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138" w:rsidRDefault="00594D99" w:rsidP="00594D99">
      <w:pPr>
        <w:jc w:val="center"/>
        <w:rPr>
          <w:rFonts w:ascii="Times New Roman" w:hAnsi="Times New Roman" w:cs="Times New Roman"/>
          <w:b/>
          <w:sz w:val="28"/>
          <w:szCs w:val="24"/>
          <w:u w:val="single"/>
        </w:rPr>
      </w:pPr>
      <w:r w:rsidRPr="00594D99">
        <w:rPr>
          <w:rFonts w:ascii="Times New Roman" w:hAnsi="Times New Roman" w:cs="Times New Roman"/>
          <w:b/>
          <w:sz w:val="28"/>
          <w:szCs w:val="24"/>
          <w:u w:val="single"/>
        </w:rPr>
        <w:t>Zoom Breakout Rooms</w:t>
      </w:r>
    </w:p>
    <w:p w:rsidR="00C86FD9" w:rsidRPr="00C86FD9" w:rsidRDefault="00C86FD9" w:rsidP="00594D99">
      <w:pPr>
        <w:rPr>
          <w:rFonts w:ascii="Times New Roman" w:hAnsi="Times New Roman" w:cs="Times New Roman"/>
          <w:b/>
          <w:sz w:val="24"/>
          <w:szCs w:val="24"/>
          <w:u w:val="single"/>
        </w:rPr>
      </w:pPr>
      <w:r>
        <w:rPr>
          <w:rFonts w:ascii="Times New Roman" w:hAnsi="Times New Roman" w:cs="Times New Roman"/>
          <w:b/>
          <w:sz w:val="24"/>
          <w:szCs w:val="24"/>
          <w:u w:val="single"/>
        </w:rPr>
        <w:t>Overview</w:t>
      </w:r>
    </w:p>
    <w:p w:rsidR="00594D99" w:rsidRDefault="00C86FD9" w:rsidP="00594D99">
      <w:pPr>
        <w:rPr>
          <w:rFonts w:ascii="Times New Roman" w:hAnsi="Times New Roman" w:cs="Times New Roman"/>
          <w:sz w:val="24"/>
          <w:szCs w:val="24"/>
        </w:rPr>
      </w:pPr>
      <w:r>
        <w:rPr>
          <w:rFonts w:ascii="Times New Roman" w:hAnsi="Times New Roman" w:cs="Times New Roman"/>
          <w:sz w:val="24"/>
          <w:szCs w:val="24"/>
        </w:rPr>
        <w:t xml:space="preserve">Breakout rooms allow users to split Zoom meetings in up to 50 separate sessions. The meeting host can choose to split the participants of the meeting into these separate sessions automatically or manually, and the host can switch between sessions at any time. </w:t>
      </w:r>
    </w:p>
    <w:p w:rsidR="00C86FD9" w:rsidRDefault="00C86FD9" w:rsidP="00594D99">
      <w:pPr>
        <w:rPr>
          <w:rFonts w:ascii="Times New Roman" w:hAnsi="Times New Roman" w:cs="Times New Roman"/>
          <w:sz w:val="24"/>
          <w:szCs w:val="24"/>
        </w:rPr>
      </w:pPr>
      <w:r>
        <w:rPr>
          <w:rFonts w:ascii="Times New Roman" w:hAnsi="Times New Roman" w:cs="Times New Roman"/>
          <w:sz w:val="24"/>
          <w:szCs w:val="24"/>
        </w:rPr>
        <w:t xml:space="preserve">Zoom breakout rooms would allow a faculty member or group of faculty members to have breakout room(s) for designated interviewees. </w:t>
      </w:r>
    </w:p>
    <w:p w:rsidR="00C86FD9" w:rsidRDefault="00C86FD9" w:rsidP="00594D99">
      <w:pPr>
        <w:rPr>
          <w:rFonts w:ascii="Times New Roman" w:hAnsi="Times New Roman" w:cs="Times New Roman"/>
          <w:sz w:val="24"/>
          <w:szCs w:val="24"/>
        </w:rPr>
      </w:pPr>
      <w:r>
        <w:rPr>
          <w:rFonts w:ascii="Times New Roman" w:hAnsi="Times New Roman" w:cs="Times New Roman"/>
          <w:sz w:val="24"/>
          <w:szCs w:val="24"/>
        </w:rPr>
        <w:t xml:space="preserve">Zoom breakout rooms act as a subset of meeting space outside of a main room. A main room is what a user would join with a Zoom link.  </w:t>
      </w:r>
    </w:p>
    <w:p w:rsidR="00C86FD9" w:rsidRDefault="00C86FD9" w:rsidP="00594D99">
      <w:pPr>
        <w:rPr>
          <w:rFonts w:ascii="Times New Roman" w:hAnsi="Times New Roman" w:cs="Times New Roman"/>
          <w:b/>
          <w:sz w:val="24"/>
          <w:szCs w:val="24"/>
          <w:u w:val="single"/>
        </w:rPr>
      </w:pPr>
      <w:r>
        <w:rPr>
          <w:rFonts w:ascii="Times New Roman" w:hAnsi="Times New Roman" w:cs="Times New Roman"/>
          <w:b/>
          <w:noProof/>
          <w:sz w:val="24"/>
          <w:szCs w:val="24"/>
          <w:u w:val="single"/>
        </w:rPr>
        <mc:AlternateContent>
          <mc:Choice Requires="wps">
            <w:drawing>
              <wp:anchor distT="0" distB="0" distL="114300" distR="114300" simplePos="0" relativeHeight="251659264" behindDoc="0" locked="0" layoutInCell="1" allowOverlap="1">
                <wp:simplePos x="0" y="0"/>
                <wp:positionH relativeFrom="column">
                  <wp:posOffset>2644140</wp:posOffset>
                </wp:positionH>
                <wp:positionV relativeFrom="paragraph">
                  <wp:posOffset>799465</wp:posOffset>
                </wp:positionV>
                <wp:extent cx="2811780" cy="853440"/>
                <wp:effectExtent l="0" t="0" r="26670" b="22860"/>
                <wp:wrapNone/>
                <wp:docPr id="1" name="Text Box 1"/>
                <wp:cNvGraphicFramePr/>
                <a:graphic xmlns:a="http://schemas.openxmlformats.org/drawingml/2006/main">
                  <a:graphicData uri="http://schemas.microsoft.com/office/word/2010/wordprocessingShape">
                    <wps:wsp>
                      <wps:cNvSpPr txBox="1"/>
                      <wps:spPr>
                        <a:xfrm>
                          <a:off x="0" y="0"/>
                          <a:ext cx="2811780" cy="853440"/>
                        </a:xfrm>
                        <a:prstGeom prst="rect">
                          <a:avLst/>
                        </a:prstGeom>
                        <a:solidFill>
                          <a:schemeClr val="lt1"/>
                        </a:solidFill>
                        <a:ln w="6350">
                          <a:solidFill>
                            <a:prstClr val="black"/>
                          </a:solidFill>
                        </a:ln>
                      </wps:spPr>
                      <wps:txbx>
                        <w:txbxContent>
                          <w:p w:rsidR="00C86FD9" w:rsidRPr="00C86FD9" w:rsidRDefault="00C86FD9">
                            <w:pPr>
                              <w:rPr>
                                <w:rFonts w:ascii="Times New Roman" w:hAnsi="Times New Roman" w:cs="Times New Roman"/>
                                <w:sz w:val="24"/>
                                <w:szCs w:val="24"/>
                              </w:rPr>
                            </w:pPr>
                            <w:r>
                              <w:rPr>
                                <w:rFonts w:ascii="Times New Roman" w:hAnsi="Times New Roman" w:cs="Times New Roman"/>
                                <w:sz w:val="24"/>
                                <w:szCs w:val="24"/>
                              </w:rPr>
                              <w:t xml:space="preserve">The meeting host (or organizer) will need to activate Breakout Rooms in Advanced Settings prior to creating the meeting they will be used in.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08.2pt;margin-top:62.95pt;width:221.4pt;height:67.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" fillcolor="white [3201]" strokeweight=".5pt">
                <v:textbox>
                  <w:txbxContent>
                    <w:p w:rsidR="00C86FD9" w:rsidRPr="00C86FD9" w:rsidRDefault="00C86FD9">
                      <w:pPr>
                        <w:rPr>
                          <w:rFonts w:ascii="Times New Roman" w:hAnsi="Times New Roman" w:cs="Times New Roman"/>
                          <w:sz w:val="24"/>
                          <w:szCs w:val="24"/>
                        </w:rPr>
                      </w:pPr>
                      <w:r>
                        <w:rPr>
                          <w:rFonts w:ascii="Times New Roman" w:hAnsi="Times New Roman" w:cs="Times New Roman"/>
                          <w:sz w:val="24"/>
                          <w:szCs w:val="24"/>
                        </w:rPr>
                        <w:t xml:space="preserve">The meeting host (or organizer) will need to activate Breakout Rooms in Advanced Settings prior to creating the meeting they will be used in. </w:t>
                      </w:r>
                    </w:p>
                  </w:txbxContent>
                </v:textbox>
              </v:shape>
            </w:pict>
          </mc:Fallback>
        </mc:AlternateContent>
      </w:r>
      <w:r w:rsidRPr="00C86FD9">
        <w:rPr>
          <w:rFonts w:ascii="Times New Roman" w:hAnsi="Times New Roman" w:cs="Times New Roman"/>
          <w:b/>
          <w:sz w:val="24"/>
          <w:szCs w:val="24"/>
          <w:u w:val="single"/>
        </w:rPr>
        <w:drawing>
          <wp:inline distT="0" distB="0" distL="0" distR="0" wp14:anchorId="4C986D4E" wp14:editId="188BD0E8">
            <wp:extent cx="2583180" cy="2591399"/>
            <wp:effectExtent l="0" t="0" r="762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5"/>
                    <a:stretch>
                      <a:fillRect/>
                    </a:stretch>
                  </pic:blipFill>
                  <pic:spPr>
                    <a:xfrm>
                      <a:off x="0" y="0"/>
                      <a:ext cx="2590713" cy="2598956"/>
                    </a:xfrm>
                    <a:prstGeom prst="rect">
                      <a:avLst/>
                    </a:prstGeom>
                  </pic:spPr>
                </pic:pic>
              </a:graphicData>
            </a:graphic>
          </wp:inline>
        </w:drawing>
      </w:r>
    </w:p>
    <w:p w:rsidR="00C86FD9" w:rsidRDefault="00C86FD9" w:rsidP="00594D99">
      <w:pPr>
        <w:rPr>
          <w:rFonts w:ascii="Times New Roman" w:hAnsi="Times New Roman" w:cs="Times New Roman"/>
          <w:b/>
          <w:sz w:val="24"/>
          <w:szCs w:val="24"/>
          <w:u w:val="single"/>
        </w:rPr>
      </w:pPr>
      <w:r>
        <w:rPr>
          <w:rFonts w:ascii="Times New Roman" w:hAnsi="Times New Roman" w:cs="Times New Roman"/>
          <w:b/>
          <w:sz w:val="24"/>
          <w:szCs w:val="24"/>
          <w:u w:val="single"/>
        </w:rPr>
        <w:t>Limitations</w:t>
      </w:r>
    </w:p>
    <w:p w:rsidR="00C86FD9" w:rsidRDefault="00C86FD9" w:rsidP="00594D99">
      <w:pPr>
        <w:rPr>
          <w:rFonts w:ascii="Times New Roman" w:hAnsi="Times New Roman" w:cs="Times New Roman"/>
          <w:sz w:val="24"/>
          <w:szCs w:val="24"/>
        </w:rPr>
      </w:pPr>
      <w:r>
        <w:rPr>
          <w:rFonts w:ascii="Times New Roman" w:hAnsi="Times New Roman" w:cs="Times New Roman"/>
          <w:sz w:val="24"/>
          <w:szCs w:val="24"/>
        </w:rPr>
        <w:t xml:space="preserve">Users joined into the Zoom meeting from the Zoom Mobile App or H.323/SIP devices can participate in breakout rooms, but </w:t>
      </w:r>
      <w:r w:rsidRPr="00C86FD9">
        <w:rPr>
          <w:rFonts w:ascii="Times New Roman" w:hAnsi="Times New Roman" w:cs="Times New Roman"/>
          <w:sz w:val="24"/>
          <w:szCs w:val="24"/>
          <w:u w:val="single"/>
        </w:rPr>
        <w:t>cannot manage</w:t>
      </w:r>
      <w:r>
        <w:rPr>
          <w:rFonts w:ascii="Times New Roman" w:hAnsi="Times New Roman" w:cs="Times New Roman"/>
          <w:sz w:val="24"/>
          <w:szCs w:val="24"/>
        </w:rPr>
        <w:t xml:space="preserve"> them.</w:t>
      </w:r>
    </w:p>
    <w:p w:rsidR="00C86FD9" w:rsidRDefault="00C86FD9" w:rsidP="00594D99">
      <w:pPr>
        <w:rPr>
          <w:rFonts w:ascii="Times New Roman" w:hAnsi="Times New Roman" w:cs="Times New Roman"/>
          <w:sz w:val="24"/>
          <w:szCs w:val="24"/>
        </w:rPr>
      </w:pPr>
      <w:r>
        <w:rPr>
          <w:rFonts w:ascii="Times New Roman" w:hAnsi="Times New Roman" w:cs="Times New Roman"/>
          <w:sz w:val="24"/>
          <w:szCs w:val="24"/>
        </w:rPr>
        <w:t xml:space="preserve">Users joined using Chromebook OS or Zoom Rooms are </w:t>
      </w:r>
      <w:r w:rsidRPr="00C86FD9">
        <w:rPr>
          <w:rFonts w:ascii="Times New Roman" w:hAnsi="Times New Roman" w:cs="Times New Roman"/>
          <w:sz w:val="24"/>
          <w:szCs w:val="24"/>
          <w:u w:val="single"/>
        </w:rPr>
        <w:t>unable</w:t>
      </w:r>
      <w:r>
        <w:rPr>
          <w:rFonts w:ascii="Times New Roman" w:hAnsi="Times New Roman" w:cs="Times New Roman"/>
          <w:sz w:val="24"/>
          <w:szCs w:val="24"/>
        </w:rPr>
        <w:t xml:space="preserve"> to join breakout rooms, but the main room can be used as an alternative session for these users. </w:t>
      </w:r>
    </w:p>
    <w:p w:rsidR="00C86FD9" w:rsidRDefault="001F355D" w:rsidP="00594D99">
      <w:pPr>
        <w:rPr>
          <w:rFonts w:ascii="Times New Roman" w:hAnsi="Times New Roman" w:cs="Times New Roman"/>
          <w:b/>
          <w:sz w:val="24"/>
          <w:szCs w:val="24"/>
          <w:u w:val="single"/>
        </w:rPr>
      </w:pPr>
      <w:r>
        <w:rPr>
          <w:rFonts w:ascii="Times New Roman" w:hAnsi="Times New Roman" w:cs="Times New Roman"/>
          <w:b/>
          <w:sz w:val="24"/>
          <w:szCs w:val="24"/>
          <w:u w:val="single"/>
        </w:rPr>
        <w:t xml:space="preserve">Breakout Room </w:t>
      </w:r>
      <w:r w:rsidR="00C86FD9">
        <w:rPr>
          <w:rFonts w:ascii="Times New Roman" w:hAnsi="Times New Roman" w:cs="Times New Roman"/>
          <w:b/>
          <w:sz w:val="24"/>
          <w:szCs w:val="24"/>
          <w:u w:val="single"/>
        </w:rPr>
        <w:t>Set Up</w:t>
      </w:r>
    </w:p>
    <w:p w:rsidR="00C86FD9" w:rsidRDefault="00C86FD9" w:rsidP="00C86FD9">
      <w:pPr>
        <w:spacing w:after="0"/>
        <w:rPr>
          <w:rFonts w:ascii="Times New Roman" w:hAnsi="Times New Roman" w:cs="Times New Roman"/>
          <w:sz w:val="24"/>
          <w:szCs w:val="24"/>
        </w:rPr>
      </w:pPr>
      <w:r>
        <w:rPr>
          <w:rFonts w:ascii="Times New Roman" w:hAnsi="Times New Roman" w:cs="Times New Roman"/>
          <w:sz w:val="24"/>
          <w:szCs w:val="24"/>
        </w:rPr>
        <w:t xml:space="preserve">1. Ensure the meeting host/organizer has the Breakout Room feature </w:t>
      </w:r>
      <w:r w:rsidRPr="00C740D7">
        <w:rPr>
          <w:rFonts w:ascii="Times New Roman" w:hAnsi="Times New Roman" w:cs="Times New Roman"/>
          <w:b/>
          <w:sz w:val="24"/>
          <w:szCs w:val="24"/>
        </w:rPr>
        <w:t>enabled</w:t>
      </w:r>
      <w:r>
        <w:rPr>
          <w:rFonts w:ascii="Times New Roman" w:hAnsi="Times New Roman" w:cs="Times New Roman"/>
          <w:sz w:val="24"/>
          <w:szCs w:val="24"/>
        </w:rPr>
        <w:t xml:space="preserve"> in Advanced Settings. </w:t>
      </w:r>
    </w:p>
    <w:p w:rsidR="00C86FD9" w:rsidRDefault="00C86FD9" w:rsidP="00C86FD9">
      <w:pPr>
        <w:spacing w:after="0"/>
        <w:rPr>
          <w:rFonts w:ascii="Times New Roman" w:hAnsi="Times New Roman" w:cs="Times New Roman"/>
          <w:sz w:val="24"/>
          <w:szCs w:val="24"/>
        </w:rPr>
      </w:pPr>
      <w:r>
        <w:rPr>
          <w:rFonts w:ascii="Times New Roman" w:hAnsi="Times New Roman" w:cs="Times New Roman"/>
          <w:sz w:val="24"/>
          <w:szCs w:val="24"/>
        </w:rPr>
        <w:t xml:space="preserve">2. </w:t>
      </w:r>
      <w:r w:rsidRPr="00C740D7">
        <w:rPr>
          <w:rFonts w:ascii="Times New Roman" w:hAnsi="Times New Roman" w:cs="Times New Roman"/>
          <w:b/>
          <w:sz w:val="24"/>
          <w:szCs w:val="24"/>
        </w:rPr>
        <w:t>Start</w:t>
      </w:r>
      <w:r>
        <w:rPr>
          <w:rFonts w:ascii="Times New Roman" w:hAnsi="Times New Roman" w:cs="Times New Roman"/>
          <w:sz w:val="24"/>
          <w:szCs w:val="24"/>
        </w:rPr>
        <w:t xml:space="preserve"> an instant or scheduled meeting. </w:t>
      </w:r>
    </w:p>
    <w:p w:rsidR="00C86FD9" w:rsidRDefault="00C86FD9" w:rsidP="00C86FD9">
      <w:pPr>
        <w:spacing w:after="0"/>
        <w:rPr>
          <w:rFonts w:ascii="Times New Roman" w:hAnsi="Times New Roman" w:cs="Times New Roman"/>
          <w:sz w:val="24"/>
          <w:szCs w:val="24"/>
        </w:rPr>
      </w:pPr>
      <w:r>
        <w:rPr>
          <w:rFonts w:ascii="Times New Roman" w:hAnsi="Times New Roman" w:cs="Times New Roman"/>
          <w:sz w:val="24"/>
          <w:szCs w:val="24"/>
        </w:rPr>
        <w:t xml:space="preserve">3. Click </w:t>
      </w:r>
      <w:r w:rsidRPr="00C740D7">
        <w:rPr>
          <w:rFonts w:ascii="Times New Roman" w:hAnsi="Times New Roman" w:cs="Times New Roman"/>
          <w:b/>
          <w:sz w:val="24"/>
          <w:szCs w:val="24"/>
        </w:rPr>
        <w:t>Breakout Rooms</w:t>
      </w:r>
      <w:r>
        <w:rPr>
          <w:rFonts w:ascii="Times New Roman" w:hAnsi="Times New Roman" w:cs="Times New Roman"/>
          <w:sz w:val="24"/>
          <w:szCs w:val="24"/>
        </w:rPr>
        <w:t xml:space="preserve"> from the panel. </w:t>
      </w:r>
    </w:p>
    <w:p w:rsidR="00C86FD9" w:rsidRDefault="00C86FD9" w:rsidP="00C86FD9">
      <w:pPr>
        <w:spacing w:after="0"/>
        <w:rPr>
          <w:rFonts w:ascii="Times New Roman" w:hAnsi="Times New Roman" w:cs="Times New Roman"/>
          <w:sz w:val="24"/>
          <w:szCs w:val="24"/>
        </w:rPr>
      </w:pPr>
      <w:r w:rsidRPr="00C86FD9">
        <w:rPr>
          <w:rFonts w:ascii="Times New Roman" w:hAnsi="Times New Roman" w:cs="Times New Roman"/>
          <w:sz w:val="24"/>
          <w:szCs w:val="24"/>
        </w:rPr>
        <w:drawing>
          <wp:inline distT="0" distB="0" distL="0" distR="0" wp14:anchorId="4792E132" wp14:editId="24C1E25F">
            <wp:extent cx="5943600" cy="467360"/>
            <wp:effectExtent l="0" t="0" r="0" b="889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5943600" cy="467360"/>
                    </a:xfrm>
                    <a:prstGeom prst="rect">
                      <a:avLst/>
                    </a:prstGeom>
                  </pic:spPr>
                </pic:pic>
              </a:graphicData>
            </a:graphic>
          </wp:inline>
        </w:drawing>
      </w:r>
    </w:p>
    <w:p w:rsidR="00C86FD9" w:rsidRDefault="00C86FD9" w:rsidP="00C86FD9">
      <w:pPr>
        <w:spacing w:after="0"/>
        <w:rPr>
          <w:rFonts w:ascii="Times New Roman" w:hAnsi="Times New Roman" w:cs="Times New Roman"/>
          <w:sz w:val="24"/>
          <w:szCs w:val="24"/>
        </w:rPr>
      </w:pPr>
    </w:p>
    <w:p w:rsidR="00C86FD9" w:rsidRDefault="00C86FD9" w:rsidP="00C86FD9">
      <w:pPr>
        <w:spacing w:after="0"/>
        <w:rPr>
          <w:rFonts w:ascii="Times New Roman" w:hAnsi="Times New Roman" w:cs="Times New Roman"/>
          <w:sz w:val="24"/>
          <w:szCs w:val="24"/>
        </w:rPr>
      </w:pPr>
      <w:r>
        <w:rPr>
          <w:rFonts w:ascii="Times New Roman" w:hAnsi="Times New Roman" w:cs="Times New Roman"/>
          <w:sz w:val="24"/>
          <w:szCs w:val="24"/>
        </w:rPr>
        <w:lastRenderedPageBreak/>
        <w:t>4. Select the number of breakout rooms you would like to create, and how the participants should be assigned to those rooms. This is done 1 of 2 ways:</w:t>
      </w:r>
    </w:p>
    <w:p w:rsidR="00C86FD9" w:rsidRDefault="00C86FD9" w:rsidP="00C86FD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Automatically: </w:t>
      </w:r>
      <w:r>
        <w:rPr>
          <w:rFonts w:ascii="Times New Roman" w:hAnsi="Times New Roman" w:cs="Times New Roman"/>
          <w:sz w:val="24"/>
          <w:szCs w:val="24"/>
        </w:rPr>
        <w:t>Let Zoom split the participants up evenly into each of the rooms.</w:t>
      </w:r>
    </w:p>
    <w:p w:rsidR="00C86FD9" w:rsidRDefault="00C86FD9" w:rsidP="00C86FD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Manually*: </w:t>
      </w:r>
      <w:r>
        <w:rPr>
          <w:rFonts w:ascii="Times New Roman" w:hAnsi="Times New Roman" w:cs="Times New Roman"/>
          <w:sz w:val="24"/>
          <w:szCs w:val="24"/>
        </w:rPr>
        <w:t xml:space="preserve">Choose which participants should go into each room. </w:t>
      </w:r>
    </w:p>
    <w:p w:rsidR="00C86FD9" w:rsidRDefault="00C86FD9" w:rsidP="00C86FD9">
      <w:pPr>
        <w:spacing w:after="0"/>
        <w:rPr>
          <w:rFonts w:ascii="Times New Roman" w:hAnsi="Times New Roman" w:cs="Times New Roman"/>
          <w:sz w:val="24"/>
          <w:szCs w:val="24"/>
        </w:rPr>
      </w:pPr>
      <w:r>
        <w:rPr>
          <w:rFonts w:ascii="Times New Roman" w:hAnsi="Times New Roman" w:cs="Times New Roman"/>
          <w:sz w:val="24"/>
          <w:szCs w:val="24"/>
        </w:rPr>
        <w:tab/>
        <w:t>*This is the option that should be used for interviewing purposes.</w:t>
      </w:r>
    </w:p>
    <w:p w:rsidR="00C86FD9" w:rsidRDefault="00C86FD9" w:rsidP="00C86FD9">
      <w:pPr>
        <w:spacing w:after="0"/>
        <w:rPr>
          <w:rFonts w:ascii="Times New Roman" w:hAnsi="Times New Roman" w:cs="Times New Roman"/>
          <w:sz w:val="24"/>
          <w:szCs w:val="24"/>
        </w:rPr>
      </w:pPr>
      <w:r>
        <w:rPr>
          <w:rFonts w:ascii="Times New Roman" w:hAnsi="Times New Roman" w:cs="Times New Roman"/>
          <w:sz w:val="24"/>
          <w:szCs w:val="24"/>
        </w:rPr>
        <w:t xml:space="preserve">5. Click </w:t>
      </w:r>
      <w:r w:rsidRPr="00C740D7">
        <w:rPr>
          <w:rFonts w:ascii="Times New Roman" w:hAnsi="Times New Roman" w:cs="Times New Roman"/>
          <w:b/>
          <w:sz w:val="24"/>
          <w:szCs w:val="24"/>
        </w:rPr>
        <w:t>Create Breakout Rooms</w:t>
      </w:r>
      <w:r>
        <w:rPr>
          <w:rFonts w:ascii="Times New Roman" w:hAnsi="Times New Roman" w:cs="Times New Roman"/>
          <w:sz w:val="24"/>
          <w:szCs w:val="24"/>
        </w:rPr>
        <w:t xml:space="preserve">. </w:t>
      </w:r>
    </w:p>
    <w:p w:rsidR="00C86FD9" w:rsidRPr="00C86FD9" w:rsidRDefault="00C86FD9" w:rsidP="00C86FD9">
      <w:pPr>
        <w:spacing w:after="0"/>
        <w:rPr>
          <w:rFonts w:ascii="Times New Roman" w:hAnsi="Times New Roman" w:cs="Times New Roman"/>
          <w:sz w:val="24"/>
          <w:szCs w:val="24"/>
        </w:rPr>
      </w:pPr>
      <w:r>
        <w:rPr>
          <w:rFonts w:ascii="Times New Roman" w:hAnsi="Times New Roman" w:cs="Times New Roman"/>
          <w:sz w:val="24"/>
          <w:szCs w:val="24"/>
        </w:rPr>
        <w:t xml:space="preserve">6. The rooms will be created but </w:t>
      </w:r>
      <w:r w:rsidRPr="00C740D7">
        <w:rPr>
          <w:rFonts w:ascii="Times New Roman" w:hAnsi="Times New Roman" w:cs="Times New Roman"/>
          <w:b/>
          <w:sz w:val="24"/>
          <w:szCs w:val="24"/>
        </w:rPr>
        <w:t>will not start automatically</w:t>
      </w:r>
      <w:r>
        <w:rPr>
          <w:rFonts w:ascii="Times New Roman" w:hAnsi="Times New Roman" w:cs="Times New Roman"/>
          <w:sz w:val="24"/>
          <w:szCs w:val="24"/>
        </w:rPr>
        <w:t>. The rooms can be managed prior to starting or opening them.</w:t>
      </w:r>
    </w:p>
    <w:p w:rsidR="00C740D7" w:rsidRDefault="00C740D7" w:rsidP="00594D99">
      <w:pPr>
        <w:rPr>
          <w:rFonts w:ascii="Times New Roman" w:hAnsi="Times New Roman" w:cs="Times New Roman"/>
          <w:b/>
          <w:sz w:val="24"/>
          <w:szCs w:val="24"/>
        </w:rPr>
      </w:pPr>
    </w:p>
    <w:p w:rsidR="00917F40" w:rsidRDefault="00917F40" w:rsidP="00917F40">
      <w:pPr>
        <w:rPr>
          <w:rFonts w:ascii="Times New Roman" w:hAnsi="Times New Roman" w:cs="Times New Roman"/>
          <w:b/>
          <w:sz w:val="24"/>
          <w:szCs w:val="24"/>
          <w:u w:val="single"/>
        </w:rPr>
      </w:pPr>
      <w:r>
        <w:rPr>
          <w:rFonts w:ascii="Times New Roman" w:hAnsi="Times New Roman" w:cs="Times New Roman"/>
          <w:b/>
          <w:sz w:val="24"/>
          <w:szCs w:val="24"/>
          <w:u w:val="single"/>
        </w:rPr>
        <w:t>Options for Breakout Rooms</w:t>
      </w:r>
    </w:p>
    <w:p w:rsidR="00917F40" w:rsidRDefault="00917F40" w:rsidP="00917F40">
      <w:pPr>
        <w:rPr>
          <w:rFonts w:ascii="Times New Roman" w:hAnsi="Times New Roman" w:cs="Times New Roman"/>
          <w:sz w:val="24"/>
          <w:szCs w:val="24"/>
        </w:rPr>
      </w:pPr>
      <w:r>
        <w:rPr>
          <w:rFonts w:ascii="Times New Roman" w:hAnsi="Times New Roman" w:cs="Times New Roman"/>
          <w:sz w:val="24"/>
          <w:szCs w:val="24"/>
        </w:rPr>
        <w:t>The following are options that can be selected for use with a breakout room. Setting these up wit</w:t>
      </w:r>
      <w:r>
        <w:rPr>
          <w:rFonts w:ascii="Times New Roman" w:hAnsi="Times New Roman" w:cs="Times New Roman"/>
          <w:sz w:val="24"/>
          <w:szCs w:val="24"/>
        </w:rPr>
        <w:t xml:space="preserve">h consideration to each detail prior to the breakout rooms being in use is critical. Once the breakout rooms start, you are unable to change these settings. </w:t>
      </w:r>
    </w:p>
    <w:p w:rsidR="00917F40" w:rsidRDefault="00917F40" w:rsidP="00917F40">
      <w:pPr>
        <w:rPr>
          <w:rFonts w:ascii="Times New Roman" w:hAnsi="Times New Roman" w:cs="Times New Roman"/>
          <w:sz w:val="24"/>
          <w:szCs w:val="24"/>
        </w:rPr>
      </w:pPr>
      <w:r>
        <w:rPr>
          <w:rFonts w:ascii="Times New Roman" w:hAnsi="Times New Roman" w:cs="Times New Roman"/>
          <w:i/>
          <w:sz w:val="24"/>
          <w:szCs w:val="24"/>
        </w:rPr>
        <w:t>Breakout rooms close automatically after X minutes</w:t>
      </w:r>
      <w:r>
        <w:rPr>
          <w:rFonts w:ascii="Times New Roman" w:hAnsi="Times New Roman" w:cs="Times New Roman"/>
          <w:sz w:val="24"/>
          <w:szCs w:val="24"/>
        </w:rPr>
        <w:t>: If this option is checked, the breakout room will automatically end after the configured time.</w:t>
      </w:r>
      <w:r>
        <w:rPr>
          <w:rFonts w:ascii="Times New Roman" w:hAnsi="Times New Roman" w:cs="Times New Roman"/>
          <w:sz w:val="24"/>
          <w:szCs w:val="24"/>
        </w:rPr>
        <w:t xml:space="preserve"> All participants and all rooms are able to see a countdown timer. It will automatically remove users from the breakout rooms after the set time. You will not have the option to manually close the rooms if this is selected. To prevent this, select ‘Countdown after closing breakout rooms’</w:t>
      </w:r>
    </w:p>
    <w:p w:rsidR="00917F40" w:rsidRDefault="00917F40" w:rsidP="00917F40">
      <w:pPr>
        <w:rPr>
          <w:rFonts w:ascii="Times New Roman" w:hAnsi="Times New Roman" w:cs="Times New Roman"/>
          <w:sz w:val="24"/>
          <w:szCs w:val="24"/>
        </w:rPr>
      </w:pPr>
      <w:r>
        <w:rPr>
          <w:rFonts w:ascii="Times New Roman" w:hAnsi="Times New Roman" w:cs="Times New Roman"/>
          <w:i/>
          <w:sz w:val="24"/>
          <w:szCs w:val="24"/>
        </w:rPr>
        <w:t xml:space="preserve">Notify me when time is up: </w:t>
      </w:r>
      <w:r>
        <w:rPr>
          <w:rFonts w:ascii="Times New Roman" w:hAnsi="Times New Roman" w:cs="Times New Roman"/>
          <w:sz w:val="24"/>
          <w:szCs w:val="24"/>
        </w:rPr>
        <w:t>If this option is checked, the host will be notified when the breakout room time is up.</w:t>
      </w:r>
    </w:p>
    <w:p w:rsidR="00917F40" w:rsidRPr="00917F40" w:rsidRDefault="00917F40" w:rsidP="00917F40">
      <w:pPr>
        <w:rPr>
          <w:rFonts w:ascii="Times New Roman" w:hAnsi="Times New Roman" w:cs="Times New Roman"/>
          <w:sz w:val="24"/>
          <w:szCs w:val="24"/>
        </w:rPr>
      </w:pPr>
      <w:r>
        <w:rPr>
          <w:rFonts w:ascii="Times New Roman" w:hAnsi="Times New Roman" w:cs="Times New Roman"/>
          <w:i/>
          <w:sz w:val="24"/>
          <w:szCs w:val="24"/>
        </w:rPr>
        <w:t>Countdown after closing breakout rooms</w:t>
      </w:r>
      <w:r>
        <w:rPr>
          <w:rFonts w:ascii="Times New Roman" w:hAnsi="Times New Roman" w:cs="Times New Roman"/>
          <w:sz w:val="24"/>
          <w:szCs w:val="24"/>
        </w:rPr>
        <w:t>: If this option is checked, the participants will be given a countdown of how much time they have left before being returned to the main room.</w:t>
      </w:r>
      <w:r>
        <w:rPr>
          <w:rFonts w:ascii="Times New Roman" w:hAnsi="Times New Roman" w:cs="Times New Roman"/>
          <w:sz w:val="24"/>
          <w:szCs w:val="24"/>
        </w:rPr>
        <w:t xml:space="preserve"> This allows additional time </w:t>
      </w:r>
      <w:r>
        <w:rPr>
          <w:rFonts w:ascii="Times New Roman" w:hAnsi="Times New Roman" w:cs="Times New Roman"/>
          <w:i/>
          <w:sz w:val="24"/>
          <w:szCs w:val="24"/>
        </w:rPr>
        <w:t>after</w:t>
      </w:r>
      <w:r>
        <w:rPr>
          <w:rFonts w:ascii="Times New Roman" w:hAnsi="Times New Roman" w:cs="Times New Roman"/>
          <w:sz w:val="24"/>
          <w:szCs w:val="24"/>
        </w:rPr>
        <w:t xml:space="preserve"> the rooms are closed to exit back into the main screen. This would allow you to set the duration of your interviews, but still allow a 1-2 minute wrap up instead of automatically closing and potentially interrupting conversation. There would be a warning. All breakout rooms will be able to see a countdown timer for this too. This can be used if you do not use the automatically close function. You are able to observe the time and click on ‘Close Breakout Rooms’ and it will start the timer before everyone is sent back to the main meeting.</w:t>
      </w:r>
    </w:p>
    <w:p w:rsidR="00917F40" w:rsidRDefault="00917F40" w:rsidP="00917F40">
      <w:pPr>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i/>
          <w:sz w:val="24"/>
          <w:szCs w:val="24"/>
        </w:rPr>
        <w:t xml:space="preserve">Allow participants to return to the main session at any time: </w:t>
      </w:r>
      <w:r>
        <w:rPr>
          <w:rFonts w:ascii="Times New Roman" w:hAnsi="Times New Roman" w:cs="Times New Roman"/>
          <w:sz w:val="24"/>
          <w:szCs w:val="24"/>
        </w:rPr>
        <w:t>If this option is checked, the participants can move back to the main session from their meeting controls. If this is disabled, they need to wait for the host to end the breakout rooms.</w:t>
      </w:r>
    </w:p>
    <w:p w:rsidR="00917F40" w:rsidRPr="00C740D7" w:rsidRDefault="00917F40" w:rsidP="00917F40">
      <w:pPr>
        <w:rPr>
          <w:rFonts w:ascii="Times New Roman" w:hAnsi="Times New Roman" w:cs="Times New Roman"/>
          <w:sz w:val="24"/>
          <w:szCs w:val="24"/>
        </w:rPr>
      </w:pPr>
      <w:r>
        <w:rPr>
          <w:rFonts w:ascii="Times New Roman" w:hAnsi="Times New Roman" w:cs="Times New Roman"/>
          <w:i/>
          <w:sz w:val="24"/>
          <w:szCs w:val="24"/>
        </w:rPr>
        <w:t xml:space="preserve">Move all participants to breakout rooms automatically: </w:t>
      </w:r>
      <w:r>
        <w:rPr>
          <w:rFonts w:ascii="Times New Roman" w:hAnsi="Times New Roman" w:cs="Times New Roman"/>
          <w:sz w:val="24"/>
          <w:szCs w:val="24"/>
        </w:rPr>
        <w:t xml:space="preserve">Checking this option will move all participants into the breakout rooms automatically. If this option is unchecked, the participants will need to click </w:t>
      </w:r>
      <w:r>
        <w:rPr>
          <w:rFonts w:ascii="Times New Roman" w:hAnsi="Times New Roman" w:cs="Times New Roman"/>
          <w:b/>
          <w:sz w:val="24"/>
          <w:szCs w:val="24"/>
        </w:rPr>
        <w:t>Join</w:t>
      </w:r>
      <w:r>
        <w:rPr>
          <w:rFonts w:ascii="Times New Roman" w:hAnsi="Times New Roman" w:cs="Times New Roman"/>
          <w:sz w:val="24"/>
          <w:szCs w:val="24"/>
        </w:rPr>
        <w:t xml:space="preserve"> to be added to the breakout room.</w:t>
      </w:r>
    </w:p>
    <w:p w:rsidR="00917F40" w:rsidRDefault="00917F40" w:rsidP="00594D99">
      <w:pPr>
        <w:rPr>
          <w:rFonts w:ascii="Times New Roman" w:hAnsi="Times New Roman" w:cs="Times New Roman"/>
          <w:b/>
          <w:sz w:val="24"/>
          <w:szCs w:val="24"/>
        </w:rPr>
      </w:pPr>
    </w:p>
    <w:p w:rsidR="00917F40" w:rsidRDefault="00917F40" w:rsidP="00594D99">
      <w:pPr>
        <w:rPr>
          <w:rFonts w:ascii="Times New Roman" w:hAnsi="Times New Roman" w:cs="Times New Roman"/>
          <w:b/>
          <w:sz w:val="24"/>
          <w:szCs w:val="24"/>
        </w:rPr>
      </w:pPr>
    </w:p>
    <w:p w:rsidR="00917F40" w:rsidRDefault="00917F40" w:rsidP="00594D99">
      <w:pPr>
        <w:rPr>
          <w:rFonts w:ascii="Times New Roman" w:hAnsi="Times New Roman" w:cs="Times New Roman"/>
          <w:b/>
          <w:sz w:val="24"/>
          <w:szCs w:val="24"/>
        </w:rPr>
      </w:pPr>
    </w:p>
    <w:p w:rsidR="00C740D7" w:rsidRDefault="0083056D" w:rsidP="00594D99">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Pre-</w:t>
      </w:r>
      <w:r w:rsidR="00C740D7" w:rsidRPr="00C740D7">
        <w:rPr>
          <w:rFonts w:ascii="Times New Roman" w:hAnsi="Times New Roman" w:cs="Times New Roman"/>
          <w:b/>
          <w:sz w:val="24"/>
          <w:szCs w:val="24"/>
          <w:u w:val="single"/>
        </w:rPr>
        <w:t>Assigning Participants to Breakout Rooms</w:t>
      </w:r>
    </w:p>
    <w:p w:rsidR="00C740D7" w:rsidRDefault="0083056D" w:rsidP="00594D99">
      <w:pPr>
        <w:rPr>
          <w:rFonts w:ascii="Times New Roman" w:hAnsi="Times New Roman" w:cs="Times New Roman"/>
          <w:b/>
          <w:sz w:val="24"/>
          <w:szCs w:val="24"/>
        </w:rPr>
      </w:pPr>
      <w:r>
        <w:rPr>
          <w:rFonts w:ascii="Times New Roman" w:hAnsi="Times New Roman" w:cs="Times New Roman"/>
          <w:b/>
          <w:sz w:val="24"/>
          <w:szCs w:val="24"/>
        </w:rPr>
        <w:t>Assigning Internal Participants</w:t>
      </w:r>
    </w:p>
    <w:p w:rsidR="0083056D" w:rsidRPr="0083056D" w:rsidRDefault="0083056D" w:rsidP="0083056D">
      <w:pPr>
        <w:pStyle w:val="ListParagraph"/>
        <w:numPr>
          <w:ilvl w:val="0"/>
          <w:numId w:val="1"/>
        </w:numPr>
        <w:rPr>
          <w:rFonts w:ascii="Times New Roman" w:hAnsi="Times New Roman" w:cs="Times New Roman"/>
          <w:sz w:val="24"/>
          <w:szCs w:val="24"/>
        </w:rPr>
      </w:pPr>
      <w:r w:rsidRPr="0083056D">
        <w:rPr>
          <w:rFonts w:ascii="Times New Roman" w:hAnsi="Times New Roman" w:cs="Times New Roman"/>
          <w:sz w:val="24"/>
          <w:szCs w:val="24"/>
        </w:rPr>
        <w:t>Login to Zoom on the web portal</w:t>
      </w:r>
    </w:p>
    <w:p w:rsidR="0083056D" w:rsidRPr="0083056D" w:rsidRDefault="0083056D" w:rsidP="0083056D">
      <w:pPr>
        <w:pStyle w:val="ListParagraph"/>
        <w:numPr>
          <w:ilvl w:val="0"/>
          <w:numId w:val="1"/>
        </w:numPr>
        <w:rPr>
          <w:rFonts w:ascii="Times New Roman" w:hAnsi="Times New Roman" w:cs="Times New Roman"/>
          <w:sz w:val="24"/>
          <w:szCs w:val="24"/>
        </w:rPr>
      </w:pPr>
      <w:r w:rsidRPr="0083056D">
        <w:rPr>
          <w:rFonts w:ascii="Times New Roman" w:hAnsi="Times New Roman" w:cs="Times New Roman"/>
          <w:sz w:val="24"/>
          <w:szCs w:val="24"/>
        </w:rPr>
        <w:t xml:space="preserve">Click on the meeting </w:t>
      </w:r>
      <w:r>
        <w:rPr>
          <w:rFonts w:ascii="Times New Roman" w:hAnsi="Times New Roman" w:cs="Times New Roman"/>
          <w:sz w:val="24"/>
          <w:szCs w:val="24"/>
        </w:rPr>
        <w:t>you need to assign</w:t>
      </w:r>
      <w:r w:rsidRPr="0083056D">
        <w:rPr>
          <w:rFonts w:ascii="Times New Roman" w:hAnsi="Times New Roman" w:cs="Times New Roman"/>
          <w:sz w:val="24"/>
          <w:szCs w:val="24"/>
        </w:rPr>
        <w:t xml:space="preserve"> breakout rooms</w:t>
      </w:r>
    </w:p>
    <w:p w:rsidR="0083056D" w:rsidRPr="0083056D" w:rsidRDefault="0083056D" w:rsidP="0083056D">
      <w:pPr>
        <w:pStyle w:val="ListParagraph"/>
        <w:numPr>
          <w:ilvl w:val="1"/>
          <w:numId w:val="1"/>
        </w:numPr>
        <w:rPr>
          <w:rFonts w:ascii="Times New Roman" w:hAnsi="Times New Roman" w:cs="Times New Roman"/>
          <w:sz w:val="24"/>
          <w:szCs w:val="24"/>
        </w:rPr>
      </w:pPr>
      <w:r w:rsidRPr="0083056D">
        <w:rPr>
          <w:rFonts w:ascii="Times New Roman" w:hAnsi="Times New Roman" w:cs="Times New Roman"/>
          <w:sz w:val="24"/>
          <w:szCs w:val="24"/>
        </w:rPr>
        <w:t>If breakout room pre-assign is not already active, you will have to click on ‘Edit’ to enable this feature.</w:t>
      </w:r>
    </w:p>
    <w:p w:rsidR="0083056D" w:rsidRPr="0083056D" w:rsidRDefault="0083056D" w:rsidP="0083056D">
      <w:pPr>
        <w:pStyle w:val="ListParagraph"/>
        <w:numPr>
          <w:ilvl w:val="0"/>
          <w:numId w:val="1"/>
        </w:numPr>
        <w:rPr>
          <w:rFonts w:ascii="Times New Roman" w:hAnsi="Times New Roman" w:cs="Times New Roman"/>
          <w:sz w:val="24"/>
          <w:szCs w:val="24"/>
        </w:rPr>
      </w:pPr>
      <w:r w:rsidRPr="0083056D">
        <w:rPr>
          <w:rFonts w:ascii="Times New Roman" w:hAnsi="Times New Roman" w:cs="Times New Roman"/>
          <w:sz w:val="24"/>
          <w:szCs w:val="24"/>
        </w:rPr>
        <w:t>Select ‘+ Create Rooms’ and here you can create the rooms and add people within your institution by simply typing in their name as shown below.</w:t>
      </w:r>
    </w:p>
    <w:p w:rsidR="0083056D" w:rsidRDefault="0083056D" w:rsidP="0083056D">
      <w:pPr>
        <w:ind w:left="720"/>
        <w:rPr>
          <w:rFonts w:ascii="Times New Roman" w:hAnsi="Times New Roman" w:cs="Times New Roman"/>
          <w:sz w:val="24"/>
          <w:szCs w:val="24"/>
        </w:rPr>
      </w:pPr>
      <w:r>
        <w:rPr>
          <w:b/>
          <w:noProof/>
          <w:sz w:val="24"/>
        </w:rPr>
        <w:drawing>
          <wp:inline distT="0" distB="0" distL="0" distR="0" wp14:anchorId="2EF00137" wp14:editId="486B6DED">
            <wp:extent cx="3230880" cy="3185516"/>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assign inter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67774" cy="3221892"/>
                    </a:xfrm>
                    <a:prstGeom prst="rect">
                      <a:avLst/>
                    </a:prstGeom>
                  </pic:spPr>
                </pic:pic>
              </a:graphicData>
            </a:graphic>
          </wp:inline>
        </w:drawing>
      </w:r>
    </w:p>
    <w:p w:rsidR="0083056D" w:rsidRDefault="0083056D" w:rsidP="0083056D">
      <w:pPr>
        <w:rPr>
          <w:rFonts w:ascii="Times New Roman" w:hAnsi="Times New Roman" w:cs="Times New Roman"/>
          <w:b/>
          <w:sz w:val="24"/>
          <w:szCs w:val="24"/>
        </w:rPr>
      </w:pPr>
      <w:r>
        <w:rPr>
          <w:rFonts w:ascii="Times New Roman" w:hAnsi="Times New Roman" w:cs="Times New Roman"/>
          <w:b/>
          <w:sz w:val="24"/>
          <w:szCs w:val="24"/>
        </w:rPr>
        <w:t>Assigning External Participants</w:t>
      </w:r>
    </w:p>
    <w:p w:rsidR="0083056D" w:rsidRDefault="0083056D" w:rsidP="0083056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Login to Zoom on the web portal</w:t>
      </w:r>
    </w:p>
    <w:p w:rsidR="0083056D" w:rsidRDefault="0083056D" w:rsidP="0083056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Click on the meeting that you need to assign breakout rooms</w:t>
      </w:r>
    </w:p>
    <w:p w:rsidR="0083056D" w:rsidRDefault="0083056D" w:rsidP="0083056D">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If breakout room pre-assign is not already active, you will have to click on ‘Edit’ to enable this feature.</w:t>
      </w:r>
    </w:p>
    <w:p w:rsidR="001F355D" w:rsidRDefault="001F355D" w:rsidP="001F355D">
      <w:pPr>
        <w:pStyle w:val="ListParagraph"/>
        <w:ind w:left="1440"/>
        <w:rPr>
          <w:rFonts w:ascii="Times New Roman" w:hAnsi="Times New Roman" w:cs="Times New Roman"/>
          <w:sz w:val="24"/>
          <w:szCs w:val="24"/>
        </w:rPr>
      </w:pPr>
    </w:p>
    <w:p w:rsidR="001F355D" w:rsidRDefault="001F355D" w:rsidP="001F355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Select ‘Import from CSV’ </w:t>
      </w:r>
    </w:p>
    <w:p w:rsidR="001F355D" w:rsidRDefault="001F355D" w:rsidP="001F355D">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To create a CSV file, open a new Excel spreadsheet or download template from the </w:t>
      </w:r>
      <w:hyperlink r:id="rId8" w:anchor="h_f1d7287d-ade8-4b73-b0b9-37365faecf55" w:history="1">
        <w:r w:rsidRPr="001F355D">
          <w:rPr>
            <w:rStyle w:val="Hyperlink"/>
            <w:rFonts w:ascii="Times New Roman" w:hAnsi="Times New Roman" w:cs="Times New Roman"/>
            <w:sz w:val="24"/>
            <w:szCs w:val="24"/>
          </w:rPr>
          <w:t>Zoom support website</w:t>
        </w:r>
      </w:hyperlink>
      <w:r>
        <w:rPr>
          <w:rFonts w:ascii="Times New Roman" w:hAnsi="Times New Roman" w:cs="Times New Roman"/>
          <w:sz w:val="24"/>
          <w:szCs w:val="24"/>
        </w:rPr>
        <w:t xml:space="preserve"> and scroll down to where it says ‘download a sample CSV file’.</w:t>
      </w:r>
    </w:p>
    <w:p w:rsidR="001F355D" w:rsidRDefault="001F355D" w:rsidP="001F355D">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Format the spreadsheet as shown below. You will need to list the Room Name or Room Number and each participant on a separate line.</w:t>
      </w:r>
    </w:p>
    <w:p w:rsidR="001F355D" w:rsidRDefault="001F355D" w:rsidP="001F355D">
      <w:pPr>
        <w:pStyle w:val="ListParagraph"/>
        <w:ind w:left="1440"/>
        <w:rPr>
          <w:rFonts w:ascii="Times New Roman" w:hAnsi="Times New Roman" w:cs="Times New Roman"/>
          <w:sz w:val="24"/>
          <w:szCs w:val="24"/>
        </w:rPr>
      </w:pPr>
      <w:r>
        <w:rPr>
          <w:b/>
          <w:noProof/>
          <w:sz w:val="24"/>
        </w:rPr>
        <w:lastRenderedPageBreak/>
        <w:drawing>
          <wp:inline distT="0" distB="0" distL="0" distR="0" wp14:anchorId="05776E52" wp14:editId="51D0021A">
            <wp:extent cx="2018714" cy="1434618"/>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sv.PNG"/>
                    <pic:cNvPicPr/>
                  </pic:nvPicPr>
                  <pic:blipFill>
                    <a:blip r:embed="rId9">
                      <a:extLst>
                        <a:ext uri="{28A0092B-C50C-407E-A947-70E740481C1C}">
                          <a14:useLocalDpi xmlns:a14="http://schemas.microsoft.com/office/drawing/2010/main" val="0"/>
                        </a:ext>
                      </a:extLst>
                    </a:blip>
                    <a:stretch>
                      <a:fillRect/>
                    </a:stretch>
                  </pic:blipFill>
                  <pic:spPr>
                    <a:xfrm>
                      <a:off x="0" y="0"/>
                      <a:ext cx="2023624" cy="1438107"/>
                    </a:xfrm>
                    <a:prstGeom prst="rect">
                      <a:avLst/>
                    </a:prstGeom>
                  </pic:spPr>
                </pic:pic>
              </a:graphicData>
            </a:graphic>
          </wp:inline>
        </w:drawing>
      </w:r>
    </w:p>
    <w:p w:rsidR="001F355D" w:rsidRDefault="001F355D" w:rsidP="001F355D">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Once you have created this file, you will need to click on the drop down for ‘</w:t>
      </w:r>
      <w:proofErr w:type="gramStart"/>
      <w:r>
        <w:rPr>
          <w:rFonts w:ascii="Times New Roman" w:hAnsi="Times New Roman" w:cs="Times New Roman"/>
          <w:sz w:val="24"/>
          <w:szCs w:val="24"/>
        </w:rPr>
        <w:t>Save</w:t>
      </w:r>
      <w:proofErr w:type="gramEnd"/>
      <w:r>
        <w:rPr>
          <w:rFonts w:ascii="Times New Roman" w:hAnsi="Times New Roman" w:cs="Times New Roman"/>
          <w:sz w:val="24"/>
          <w:szCs w:val="24"/>
        </w:rPr>
        <w:t xml:space="preserve"> as type:’ and change it to CSV. </w:t>
      </w:r>
    </w:p>
    <w:p w:rsidR="001F355D" w:rsidRDefault="001F355D" w:rsidP="001F355D">
      <w:pPr>
        <w:pStyle w:val="ListParagraph"/>
        <w:ind w:left="1440"/>
        <w:rPr>
          <w:rFonts w:ascii="Times New Roman" w:hAnsi="Times New Roman" w:cs="Times New Roman"/>
          <w:sz w:val="24"/>
          <w:szCs w:val="24"/>
        </w:rPr>
      </w:pPr>
      <w:r>
        <w:rPr>
          <w:noProof/>
        </w:rPr>
        <w:drawing>
          <wp:inline distT="0" distB="0" distL="0" distR="0" wp14:anchorId="235C2414" wp14:editId="20E0D847">
            <wp:extent cx="5607338" cy="58423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sv type.PNG"/>
                    <pic:cNvPicPr/>
                  </pic:nvPicPr>
                  <pic:blipFill>
                    <a:blip r:embed="rId10">
                      <a:extLst>
                        <a:ext uri="{28A0092B-C50C-407E-A947-70E740481C1C}">
                          <a14:useLocalDpi xmlns:a14="http://schemas.microsoft.com/office/drawing/2010/main" val="0"/>
                        </a:ext>
                      </a:extLst>
                    </a:blip>
                    <a:stretch>
                      <a:fillRect/>
                    </a:stretch>
                  </pic:blipFill>
                  <pic:spPr>
                    <a:xfrm>
                      <a:off x="0" y="0"/>
                      <a:ext cx="5607338" cy="584230"/>
                    </a:xfrm>
                    <a:prstGeom prst="rect">
                      <a:avLst/>
                    </a:prstGeom>
                  </pic:spPr>
                </pic:pic>
              </a:graphicData>
            </a:graphic>
          </wp:inline>
        </w:drawing>
      </w:r>
    </w:p>
    <w:p w:rsidR="001F355D" w:rsidRDefault="001F355D" w:rsidP="001F355D">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Once the document is saved, you can upload it in the web portal on Zoom.</w:t>
      </w:r>
    </w:p>
    <w:p w:rsidR="001F355D" w:rsidRDefault="001F355D" w:rsidP="001F355D">
      <w:pPr>
        <w:pStyle w:val="ListParagraph"/>
        <w:ind w:left="1440"/>
        <w:rPr>
          <w:rFonts w:ascii="Times New Roman" w:hAnsi="Times New Roman" w:cs="Times New Roman"/>
          <w:sz w:val="24"/>
          <w:szCs w:val="24"/>
        </w:rPr>
      </w:pPr>
      <w:r>
        <w:rPr>
          <w:b/>
          <w:noProof/>
          <w:sz w:val="24"/>
          <w:u w:val="single"/>
        </w:rPr>
        <w:drawing>
          <wp:inline distT="0" distB="0" distL="0" distR="0" wp14:anchorId="4E4B0CE6" wp14:editId="303AC539">
            <wp:extent cx="2598420" cy="2438106"/>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ploa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03163" cy="2442557"/>
                    </a:xfrm>
                    <a:prstGeom prst="rect">
                      <a:avLst/>
                    </a:prstGeom>
                  </pic:spPr>
                </pic:pic>
              </a:graphicData>
            </a:graphic>
          </wp:inline>
        </w:drawing>
      </w:r>
    </w:p>
    <w:p w:rsidR="001F355D" w:rsidRDefault="001F355D" w:rsidP="001F355D">
      <w:pPr>
        <w:rPr>
          <w:rFonts w:ascii="Times New Roman" w:hAnsi="Times New Roman" w:cs="Times New Roman"/>
          <w:b/>
          <w:sz w:val="24"/>
          <w:szCs w:val="24"/>
          <w:u w:val="single"/>
        </w:rPr>
      </w:pPr>
      <w:r>
        <w:rPr>
          <w:rFonts w:ascii="Times New Roman" w:hAnsi="Times New Roman" w:cs="Times New Roman"/>
          <w:b/>
          <w:sz w:val="24"/>
          <w:szCs w:val="24"/>
          <w:u w:val="single"/>
        </w:rPr>
        <w:t>Manually Adding Participants to Breakout Rooms without Pre-Assigning</w:t>
      </w:r>
    </w:p>
    <w:p w:rsidR="001F355D" w:rsidRDefault="001F355D" w:rsidP="001F355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Click on the ‘Breakout Rooms’ icon at the bottom of the panel. This can be done before anyone enters the meeting but it will show 0 participants. Also, no participants will be able to be placed in the breakout rooms until other participants are logged into the meeting. You can only select the number of rooms you will need and create them.</w:t>
      </w:r>
    </w:p>
    <w:p w:rsidR="001F355D" w:rsidRDefault="001F355D" w:rsidP="001F355D">
      <w:pPr>
        <w:pStyle w:val="ListParagraph"/>
        <w:rPr>
          <w:rFonts w:ascii="Times New Roman" w:hAnsi="Times New Roman" w:cs="Times New Roman"/>
          <w:sz w:val="24"/>
          <w:szCs w:val="24"/>
        </w:rPr>
      </w:pPr>
      <w:r>
        <w:rPr>
          <w:noProof/>
          <w:sz w:val="24"/>
        </w:rPr>
        <w:lastRenderedPageBreak/>
        <w:drawing>
          <wp:inline distT="0" distB="0" distL="0" distR="0" wp14:anchorId="7B65FE19" wp14:editId="12D2097C">
            <wp:extent cx="3702240" cy="2070206"/>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ew.PNG"/>
                    <pic:cNvPicPr/>
                  </pic:nvPicPr>
                  <pic:blipFill>
                    <a:blip r:embed="rId12">
                      <a:extLst>
                        <a:ext uri="{28A0092B-C50C-407E-A947-70E740481C1C}">
                          <a14:useLocalDpi xmlns:a14="http://schemas.microsoft.com/office/drawing/2010/main" val="0"/>
                        </a:ext>
                      </a:extLst>
                    </a:blip>
                    <a:stretch>
                      <a:fillRect/>
                    </a:stretch>
                  </pic:blipFill>
                  <pic:spPr>
                    <a:xfrm>
                      <a:off x="0" y="0"/>
                      <a:ext cx="3702240" cy="2070206"/>
                    </a:xfrm>
                    <a:prstGeom prst="rect">
                      <a:avLst/>
                    </a:prstGeom>
                  </pic:spPr>
                </pic:pic>
              </a:graphicData>
            </a:graphic>
          </wp:inline>
        </w:drawing>
      </w:r>
    </w:p>
    <w:p w:rsidR="001F355D" w:rsidRPr="001F355D" w:rsidRDefault="001F355D" w:rsidP="001F355D">
      <w:pPr>
        <w:pStyle w:val="ListParagraph"/>
        <w:ind w:left="144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457200</wp:posOffset>
                </wp:positionH>
                <wp:positionV relativeFrom="paragraph">
                  <wp:posOffset>73025</wp:posOffset>
                </wp:positionV>
                <wp:extent cx="3710940" cy="998220"/>
                <wp:effectExtent l="0" t="0" r="22860" b="11430"/>
                <wp:wrapNone/>
                <wp:docPr id="8" name="Text Box 8"/>
                <wp:cNvGraphicFramePr/>
                <a:graphic xmlns:a="http://schemas.openxmlformats.org/drawingml/2006/main">
                  <a:graphicData uri="http://schemas.microsoft.com/office/word/2010/wordprocessingShape">
                    <wps:wsp>
                      <wps:cNvSpPr txBox="1"/>
                      <wps:spPr>
                        <a:xfrm>
                          <a:off x="0" y="0"/>
                          <a:ext cx="3710940" cy="998220"/>
                        </a:xfrm>
                        <a:prstGeom prst="rect">
                          <a:avLst/>
                        </a:prstGeom>
                        <a:solidFill>
                          <a:schemeClr val="lt1"/>
                        </a:solidFill>
                        <a:ln w="6350">
                          <a:solidFill>
                            <a:prstClr val="black"/>
                          </a:solidFill>
                        </a:ln>
                      </wps:spPr>
                      <wps:txbx>
                        <w:txbxContent>
                          <w:p w:rsidR="001F355D" w:rsidRDefault="001F355D">
                            <w:pPr>
                              <w:rPr>
                                <w:rFonts w:ascii="Times New Roman" w:hAnsi="Times New Roman" w:cs="Times New Roman"/>
                                <w:sz w:val="24"/>
                                <w:szCs w:val="24"/>
                              </w:rPr>
                            </w:pPr>
                            <w:r>
                              <w:rPr>
                                <w:rFonts w:ascii="Times New Roman" w:hAnsi="Times New Roman" w:cs="Times New Roman"/>
                                <w:sz w:val="24"/>
                                <w:szCs w:val="24"/>
                              </w:rPr>
                              <w:t>If you select automatically, it will randomly assign participants as they sign into a room.</w:t>
                            </w:r>
                          </w:p>
                          <w:p w:rsidR="001F355D" w:rsidRPr="001F355D" w:rsidRDefault="001F355D">
                            <w:pPr>
                              <w:rPr>
                                <w:rFonts w:ascii="Times New Roman" w:hAnsi="Times New Roman" w:cs="Times New Roman"/>
                                <w:sz w:val="24"/>
                                <w:szCs w:val="24"/>
                              </w:rPr>
                            </w:pPr>
                            <w:r>
                              <w:rPr>
                                <w:rFonts w:ascii="Times New Roman" w:hAnsi="Times New Roman" w:cs="Times New Roman"/>
                                <w:sz w:val="24"/>
                                <w:szCs w:val="24"/>
                              </w:rPr>
                              <w:t xml:space="preserve">If you select manually, you can place participants in the rooms you want.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27" type="#_x0000_t202" style="position:absolute;left:0;text-align:left;margin-left:36pt;margin-top:5.75pt;width:292.2pt;height:78.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" fillcolor="white [3201]" strokeweight=".5pt">
                <v:textbox>
                  <w:txbxContent>
                    <w:p w:rsidR="001F355D" w:rsidRDefault="001F355D">
                      <w:pPr>
                        <w:rPr>
                          <w:rFonts w:ascii="Times New Roman" w:hAnsi="Times New Roman" w:cs="Times New Roman"/>
                          <w:sz w:val="24"/>
                          <w:szCs w:val="24"/>
                        </w:rPr>
                      </w:pPr>
                      <w:r>
                        <w:rPr>
                          <w:rFonts w:ascii="Times New Roman" w:hAnsi="Times New Roman" w:cs="Times New Roman"/>
                          <w:sz w:val="24"/>
                          <w:szCs w:val="24"/>
                        </w:rPr>
                        <w:t>If you select automatically, it will randomly assign participants as they sign into a room.</w:t>
                      </w:r>
                    </w:p>
                    <w:p w:rsidR="001F355D" w:rsidRPr="001F355D" w:rsidRDefault="001F355D">
                      <w:pPr>
                        <w:rPr>
                          <w:rFonts w:ascii="Times New Roman" w:hAnsi="Times New Roman" w:cs="Times New Roman"/>
                          <w:sz w:val="24"/>
                          <w:szCs w:val="24"/>
                        </w:rPr>
                      </w:pPr>
                      <w:r>
                        <w:rPr>
                          <w:rFonts w:ascii="Times New Roman" w:hAnsi="Times New Roman" w:cs="Times New Roman"/>
                          <w:sz w:val="24"/>
                          <w:szCs w:val="24"/>
                        </w:rPr>
                        <w:t xml:space="preserve">If you select manually, you can place participants in the rooms you want. </w:t>
                      </w:r>
                    </w:p>
                  </w:txbxContent>
                </v:textbox>
              </v:shape>
            </w:pict>
          </mc:Fallback>
        </mc:AlternateContent>
      </w:r>
    </w:p>
    <w:p w:rsidR="001F355D" w:rsidRPr="001F355D" w:rsidRDefault="001F355D" w:rsidP="001F355D">
      <w:pPr>
        <w:pStyle w:val="ListParagraph"/>
        <w:ind w:left="1440"/>
        <w:rPr>
          <w:rFonts w:ascii="Times New Roman" w:hAnsi="Times New Roman" w:cs="Times New Roman"/>
          <w:sz w:val="24"/>
          <w:szCs w:val="24"/>
        </w:rPr>
      </w:pPr>
    </w:p>
    <w:p w:rsidR="001F355D" w:rsidRDefault="001F355D" w:rsidP="00594D99">
      <w:pPr>
        <w:rPr>
          <w:rFonts w:ascii="Times New Roman" w:hAnsi="Times New Roman" w:cs="Times New Roman"/>
          <w:b/>
          <w:sz w:val="24"/>
          <w:szCs w:val="24"/>
          <w:u w:val="single"/>
        </w:rPr>
      </w:pPr>
    </w:p>
    <w:p w:rsidR="001F355D" w:rsidRDefault="001F355D" w:rsidP="00594D99">
      <w:pPr>
        <w:rPr>
          <w:rFonts w:ascii="Times New Roman" w:hAnsi="Times New Roman" w:cs="Times New Roman"/>
          <w:b/>
          <w:sz w:val="24"/>
          <w:szCs w:val="24"/>
          <w:u w:val="single"/>
        </w:rPr>
      </w:pPr>
    </w:p>
    <w:p w:rsidR="001F355D" w:rsidRPr="001F355D" w:rsidRDefault="001F355D" w:rsidP="001F355D">
      <w:pPr>
        <w:pStyle w:val="ListParagraph"/>
        <w:numPr>
          <w:ilvl w:val="0"/>
          <w:numId w:val="2"/>
        </w:numPr>
        <w:rPr>
          <w:rFonts w:ascii="Times New Roman" w:hAnsi="Times New Roman" w:cs="Times New Roman"/>
          <w:b/>
          <w:sz w:val="24"/>
          <w:szCs w:val="24"/>
          <w:u w:val="single"/>
        </w:rPr>
      </w:pPr>
      <w:r>
        <w:rPr>
          <w:rFonts w:ascii="Times New Roman" w:hAnsi="Times New Roman" w:cs="Times New Roman"/>
          <w:sz w:val="24"/>
          <w:szCs w:val="24"/>
        </w:rPr>
        <w:t xml:space="preserve">Once you have created the number of rooms you need, you will see the main platform to control everything associated with the breakout rooms. </w:t>
      </w:r>
    </w:p>
    <w:p w:rsidR="001F355D" w:rsidRDefault="001F355D" w:rsidP="001F355D">
      <w:pPr>
        <w:pStyle w:val="ListParagraph"/>
        <w:rPr>
          <w:rFonts w:ascii="Times New Roman" w:hAnsi="Times New Roman" w:cs="Times New Roman"/>
          <w:b/>
          <w:sz w:val="24"/>
          <w:szCs w:val="24"/>
          <w:u w:val="single"/>
        </w:rPr>
      </w:pPr>
      <w:r>
        <w:rPr>
          <w:noProof/>
          <w:sz w:val="24"/>
        </w:rPr>
        <w:drawing>
          <wp:inline distT="0" distB="0" distL="0" distR="0" wp14:anchorId="3952D599" wp14:editId="39D92E91">
            <wp:extent cx="3032760" cy="331539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r.PNG"/>
                    <pic:cNvPicPr/>
                  </pic:nvPicPr>
                  <pic:blipFill>
                    <a:blip r:embed="rId13">
                      <a:extLst>
                        <a:ext uri="{28A0092B-C50C-407E-A947-70E740481C1C}">
                          <a14:useLocalDpi xmlns:a14="http://schemas.microsoft.com/office/drawing/2010/main" val="0"/>
                        </a:ext>
                      </a:extLst>
                    </a:blip>
                    <a:stretch>
                      <a:fillRect/>
                    </a:stretch>
                  </pic:blipFill>
                  <pic:spPr>
                    <a:xfrm>
                      <a:off x="0" y="0"/>
                      <a:ext cx="3059965" cy="3345138"/>
                    </a:xfrm>
                    <a:prstGeom prst="rect">
                      <a:avLst/>
                    </a:prstGeom>
                  </pic:spPr>
                </pic:pic>
              </a:graphicData>
            </a:graphic>
          </wp:inline>
        </w:drawing>
      </w:r>
    </w:p>
    <w:p w:rsidR="001F355D" w:rsidRDefault="001F355D" w:rsidP="001F355D">
      <w:pPr>
        <w:pStyle w:val="ListParagraph"/>
        <w:rPr>
          <w:rFonts w:ascii="Times New Roman" w:hAnsi="Times New Roman" w:cs="Times New Roman"/>
          <w:b/>
          <w:sz w:val="24"/>
          <w:szCs w:val="24"/>
          <w:u w:val="single"/>
        </w:rPr>
      </w:pPr>
    </w:p>
    <w:p w:rsidR="001F355D" w:rsidRPr="001F355D" w:rsidRDefault="001F355D" w:rsidP="001F355D">
      <w:pPr>
        <w:pStyle w:val="ListParagraph"/>
        <w:numPr>
          <w:ilvl w:val="0"/>
          <w:numId w:val="2"/>
        </w:numPr>
        <w:rPr>
          <w:rFonts w:ascii="Times New Roman" w:hAnsi="Times New Roman" w:cs="Times New Roman"/>
          <w:b/>
          <w:sz w:val="24"/>
          <w:szCs w:val="24"/>
          <w:u w:val="single"/>
        </w:rPr>
      </w:pPr>
      <w:r>
        <w:rPr>
          <w:rFonts w:ascii="Times New Roman" w:hAnsi="Times New Roman" w:cs="Times New Roman"/>
          <w:sz w:val="24"/>
          <w:szCs w:val="24"/>
        </w:rPr>
        <w:t>You are able to see in the example above that you can rename, delete or add rooms even after they have been created as long as they are not active or in session at the time the changes need to be made.</w:t>
      </w:r>
    </w:p>
    <w:p w:rsidR="001F355D" w:rsidRPr="001F355D" w:rsidRDefault="001F355D" w:rsidP="001F355D">
      <w:pPr>
        <w:pStyle w:val="ListParagraph"/>
        <w:numPr>
          <w:ilvl w:val="0"/>
          <w:numId w:val="2"/>
        </w:numPr>
        <w:rPr>
          <w:rFonts w:ascii="Times New Roman" w:hAnsi="Times New Roman" w:cs="Times New Roman"/>
          <w:b/>
          <w:sz w:val="24"/>
          <w:szCs w:val="24"/>
          <w:u w:val="single"/>
        </w:rPr>
      </w:pPr>
      <w:r>
        <w:rPr>
          <w:rFonts w:ascii="Times New Roman" w:hAnsi="Times New Roman" w:cs="Times New Roman"/>
          <w:sz w:val="24"/>
          <w:szCs w:val="24"/>
        </w:rPr>
        <w:t xml:space="preserve">When you ‘Assign’ to place participants into rooms, it will list all current </w:t>
      </w:r>
      <w:proofErr w:type="gramStart"/>
      <w:r>
        <w:rPr>
          <w:rFonts w:ascii="Times New Roman" w:hAnsi="Times New Roman" w:cs="Times New Roman"/>
          <w:sz w:val="24"/>
          <w:szCs w:val="24"/>
        </w:rPr>
        <w:t>participants</w:t>
      </w:r>
      <w:proofErr w:type="gramEnd"/>
      <w:r>
        <w:rPr>
          <w:rFonts w:ascii="Times New Roman" w:hAnsi="Times New Roman" w:cs="Times New Roman"/>
          <w:sz w:val="24"/>
          <w:szCs w:val="24"/>
        </w:rPr>
        <w:t xml:space="preserve"> names with a check box so they can be assigned.</w:t>
      </w:r>
    </w:p>
    <w:p w:rsidR="001F355D" w:rsidRPr="001F355D" w:rsidRDefault="001F355D" w:rsidP="001F355D">
      <w:pPr>
        <w:pStyle w:val="ListParagraph"/>
        <w:numPr>
          <w:ilvl w:val="1"/>
          <w:numId w:val="2"/>
        </w:numPr>
        <w:rPr>
          <w:rFonts w:ascii="Times New Roman" w:hAnsi="Times New Roman" w:cs="Times New Roman"/>
          <w:b/>
          <w:sz w:val="24"/>
          <w:szCs w:val="24"/>
          <w:u w:val="single"/>
        </w:rPr>
      </w:pPr>
      <w:r>
        <w:rPr>
          <w:rFonts w:ascii="Times New Roman" w:hAnsi="Times New Roman" w:cs="Times New Roman"/>
          <w:sz w:val="24"/>
          <w:szCs w:val="24"/>
        </w:rPr>
        <w:lastRenderedPageBreak/>
        <w:t>As the individual participants are assigned to rooms, their name will disappear from the overall list.</w:t>
      </w:r>
    </w:p>
    <w:p w:rsidR="001F355D" w:rsidRPr="001F355D" w:rsidRDefault="001F355D" w:rsidP="001F355D">
      <w:pPr>
        <w:pStyle w:val="ListParagraph"/>
        <w:numPr>
          <w:ilvl w:val="1"/>
          <w:numId w:val="2"/>
        </w:numPr>
        <w:rPr>
          <w:rFonts w:ascii="Times New Roman" w:hAnsi="Times New Roman" w:cs="Times New Roman"/>
          <w:b/>
          <w:sz w:val="24"/>
          <w:szCs w:val="24"/>
          <w:u w:val="single"/>
        </w:rPr>
      </w:pPr>
      <w:r>
        <w:rPr>
          <w:rFonts w:ascii="Times New Roman" w:hAnsi="Times New Roman" w:cs="Times New Roman"/>
          <w:sz w:val="24"/>
          <w:szCs w:val="24"/>
        </w:rPr>
        <w:t>If anyone joins the meeting after the host assigns participants to rooms, their name will show up on the list.</w:t>
      </w:r>
    </w:p>
    <w:p w:rsidR="001F355D" w:rsidRPr="00917F40" w:rsidRDefault="001F355D" w:rsidP="001F355D">
      <w:pPr>
        <w:pStyle w:val="ListParagraph"/>
        <w:numPr>
          <w:ilvl w:val="2"/>
          <w:numId w:val="2"/>
        </w:numPr>
        <w:rPr>
          <w:rFonts w:ascii="Times New Roman" w:hAnsi="Times New Roman" w:cs="Times New Roman"/>
          <w:b/>
          <w:sz w:val="24"/>
          <w:szCs w:val="24"/>
          <w:u w:val="single"/>
        </w:rPr>
      </w:pPr>
      <w:r>
        <w:rPr>
          <w:rFonts w:ascii="Times New Roman" w:hAnsi="Times New Roman" w:cs="Times New Roman"/>
          <w:sz w:val="24"/>
          <w:szCs w:val="24"/>
        </w:rPr>
        <w:t>If you click ‘Assign’ and no names populate, you know that you have assigned all participants to a room. If there are names, these are the people that would remain in the main meeting.</w:t>
      </w:r>
      <w:r w:rsidR="00917F40">
        <w:rPr>
          <w:rFonts w:ascii="Times New Roman" w:hAnsi="Times New Roman" w:cs="Times New Roman"/>
          <w:sz w:val="24"/>
          <w:szCs w:val="24"/>
        </w:rPr>
        <w:t xml:space="preserve"> This can also serve as a waiting room.</w:t>
      </w:r>
    </w:p>
    <w:p w:rsidR="00917F40" w:rsidRPr="00917F40" w:rsidRDefault="00917F40" w:rsidP="001F355D">
      <w:pPr>
        <w:pStyle w:val="ListParagraph"/>
        <w:numPr>
          <w:ilvl w:val="2"/>
          <w:numId w:val="2"/>
        </w:numPr>
        <w:rPr>
          <w:rFonts w:ascii="Times New Roman" w:hAnsi="Times New Roman" w:cs="Times New Roman"/>
          <w:b/>
          <w:sz w:val="24"/>
          <w:szCs w:val="24"/>
          <w:u w:val="single"/>
        </w:rPr>
      </w:pPr>
      <w:r>
        <w:rPr>
          <w:rFonts w:ascii="Times New Roman" w:hAnsi="Times New Roman" w:cs="Times New Roman"/>
          <w:sz w:val="24"/>
          <w:szCs w:val="24"/>
        </w:rPr>
        <w:t>For applicant interviews, current residents/fellows can wait in the main room with those applicants that have not been placed in a breakout room to engage with them in an informal setting.</w:t>
      </w:r>
    </w:p>
    <w:p w:rsidR="00917F40" w:rsidRPr="00917F40" w:rsidRDefault="00917F40" w:rsidP="00917F40">
      <w:pPr>
        <w:pStyle w:val="ListParagraph"/>
        <w:numPr>
          <w:ilvl w:val="1"/>
          <w:numId w:val="2"/>
        </w:numPr>
        <w:rPr>
          <w:rFonts w:ascii="Times New Roman" w:hAnsi="Times New Roman" w:cs="Times New Roman"/>
          <w:b/>
          <w:sz w:val="24"/>
          <w:szCs w:val="24"/>
          <w:u w:val="single"/>
        </w:rPr>
      </w:pPr>
      <w:r>
        <w:rPr>
          <w:rFonts w:ascii="Times New Roman" w:hAnsi="Times New Roman" w:cs="Times New Roman"/>
          <w:sz w:val="24"/>
          <w:szCs w:val="24"/>
        </w:rPr>
        <w:t xml:space="preserve">Remember to select all options (time limit, time countdowns, etc.) </w:t>
      </w:r>
      <w:r>
        <w:rPr>
          <w:rFonts w:ascii="Times New Roman" w:hAnsi="Times New Roman" w:cs="Times New Roman"/>
          <w:sz w:val="24"/>
          <w:szCs w:val="24"/>
          <w:u w:val="single"/>
        </w:rPr>
        <w:t>prior to</w:t>
      </w:r>
      <w:r>
        <w:rPr>
          <w:rFonts w:ascii="Times New Roman" w:hAnsi="Times New Roman" w:cs="Times New Roman"/>
          <w:sz w:val="24"/>
          <w:szCs w:val="24"/>
        </w:rPr>
        <w:t xml:space="preserve"> opening all of the rooms.</w:t>
      </w:r>
    </w:p>
    <w:p w:rsidR="00917F40" w:rsidRDefault="00917F40" w:rsidP="00917F40">
      <w:pPr>
        <w:rPr>
          <w:rFonts w:ascii="Times New Roman" w:hAnsi="Times New Roman" w:cs="Times New Roman"/>
          <w:b/>
          <w:sz w:val="24"/>
          <w:szCs w:val="24"/>
          <w:u w:val="single"/>
        </w:rPr>
      </w:pPr>
      <w:r>
        <w:rPr>
          <w:rFonts w:ascii="Times New Roman" w:hAnsi="Times New Roman" w:cs="Times New Roman"/>
          <w:b/>
          <w:sz w:val="24"/>
          <w:szCs w:val="24"/>
          <w:u w:val="single"/>
        </w:rPr>
        <w:t>Active Breakout Room Sessions</w:t>
      </w:r>
    </w:p>
    <w:p w:rsidR="00917F40" w:rsidRDefault="00917F40" w:rsidP="00917F4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If a participant has joined the breakout room, they will have a green dot next to their name.</w:t>
      </w:r>
    </w:p>
    <w:p w:rsidR="00917F40" w:rsidRDefault="00917F40" w:rsidP="00917F4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If a participant has not joined, their name will be gray and say (Not joined)</w:t>
      </w:r>
    </w:p>
    <w:p w:rsidR="00917F40" w:rsidRDefault="00917F40" w:rsidP="00917F4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host can join any of the breakout rooms at any time</w:t>
      </w:r>
    </w:p>
    <w:p w:rsidR="00917F40" w:rsidRDefault="00A6500B" w:rsidP="00917F40">
      <w:pPr>
        <w:pStyle w:val="ListParagraph"/>
        <w:numPr>
          <w:ilvl w:val="0"/>
          <w:numId w:val="4"/>
        </w:numPr>
        <w:rPr>
          <w:rFonts w:ascii="Times New Roman" w:hAnsi="Times New Roman" w:cs="Times New Roman"/>
          <w:sz w:val="24"/>
          <w:szCs w:val="24"/>
        </w:rPr>
      </w:pPr>
      <w:r>
        <w:rPr>
          <w:b/>
          <w:i/>
          <w:noProof/>
          <w:color w:val="FF0000"/>
          <w:sz w:val="24"/>
        </w:rPr>
        <w:drawing>
          <wp:anchor distT="0" distB="0" distL="114300" distR="114300" simplePos="0" relativeHeight="251661312" behindDoc="1" locked="0" layoutInCell="1" allowOverlap="1">
            <wp:simplePos x="0" y="0"/>
            <wp:positionH relativeFrom="column">
              <wp:posOffset>3299460</wp:posOffset>
            </wp:positionH>
            <wp:positionV relativeFrom="paragraph">
              <wp:posOffset>638810</wp:posOffset>
            </wp:positionV>
            <wp:extent cx="2834640" cy="3262630"/>
            <wp:effectExtent l="0" t="0" r="3810" b="0"/>
            <wp:wrapTight wrapText="bothSides">
              <wp:wrapPolygon edited="0">
                <wp:start x="0" y="0"/>
                <wp:lineTo x="0" y="21440"/>
                <wp:lineTo x="21484" y="21440"/>
                <wp:lineTo x="2148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ove.PNG"/>
                    <pic:cNvPicPr/>
                  </pic:nvPicPr>
                  <pic:blipFill>
                    <a:blip r:embed="rId14">
                      <a:extLst>
                        <a:ext uri="{28A0092B-C50C-407E-A947-70E740481C1C}">
                          <a14:useLocalDpi xmlns:a14="http://schemas.microsoft.com/office/drawing/2010/main" val="0"/>
                        </a:ext>
                      </a:extLst>
                    </a:blip>
                    <a:stretch>
                      <a:fillRect/>
                    </a:stretch>
                  </pic:blipFill>
                  <pic:spPr>
                    <a:xfrm>
                      <a:off x="0" y="0"/>
                      <a:ext cx="2834640" cy="3262630"/>
                    </a:xfrm>
                    <a:prstGeom prst="rect">
                      <a:avLst/>
                    </a:prstGeom>
                  </pic:spPr>
                </pic:pic>
              </a:graphicData>
            </a:graphic>
            <wp14:sizeRelH relativeFrom="page">
              <wp14:pctWidth>0</wp14:pctWidth>
            </wp14:sizeRelH>
            <wp14:sizeRelV relativeFrom="page">
              <wp14:pctHeight>0</wp14:pctHeight>
            </wp14:sizeRelV>
          </wp:anchor>
        </w:drawing>
      </w:r>
      <w:r w:rsidR="00917F40">
        <w:rPr>
          <w:rFonts w:ascii="Times New Roman" w:hAnsi="Times New Roman" w:cs="Times New Roman"/>
          <w:sz w:val="24"/>
          <w:szCs w:val="24"/>
        </w:rPr>
        <w:t>The host can send a ‘Broadcast Message’ to everyone and all groups at the same time (i.e. Take a few minutes to introduce yourselves or Please note all rooms will close at 3PM</w:t>
      </w:r>
      <w:r>
        <w:rPr>
          <w:rFonts w:ascii="Times New Roman" w:hAnsi="Times New Roman" w:cs="Times New Roman"/>
          <w:sz w:val="24"/>
          <w:szCs w:val="24"/>
        </w:rPr>
        <w:t>, applicants please return to main meeting room at that time.</w:t>
      </w:r>
      <w:r w:rsidR="00917F40">
        <w:rPr>
          <w:rFonts w:ascii="Times New Roman" w:hAnsi="Times New Roman" w:cs="Times New Roman"/>
          <w:sz w:val="24"/>
          <w:szCs w:val="24"/>
        </w:rPr>
        <w:t>)</w:t>
      </w:r>
    </w:p>
    <w:p w:rsidR="00A6500B" w:rsidRDefault="00325458" w:rsidP="00A6500B">
      <w:pPr>
        <w:ind w:left="360"/>
        <w:rPr>
          <w:rFonts w:ascii="Times New Roman" w:hAnsi="Times New Roman" w:cs="Times New Roman"/>
          <w:sz w:val="24"/>
          <w:szCs w:val="24"/>
        </w:rPr>
      </w:pPr>
      <w:r>
        <w:rPr>
          <w:b/>
          <w:i/>
          <w:noProof/>
          <w:color w:val="FF0000"/>
        </w:rPr>
        <w:drawing>
          <wp:anchor distT="0" distB="0" distL="114300" distR="114300" simplePos="0" relativeHeight="251662336" behindDoc="1" locked="0" layoutInCell="1" allowOverlap="1">
            <wp:simplePos x="0" y="0"/>
            <wp:positionH relativeFrom="column">
              <wp:posOffset>457200</wp:posOffset>
            </wp:positionH>
            <wp:positionV relativeFrom="paragraph">
              <wp:posOffset>0</wp:posOffset>
            </wp:positionV>
            <wp:extent cx="3003550" cy="3070225"/>
            <wp:effectExtent l="0" t="0" r="6350" b="0"/>
            <wp:wrapTight wrapText="bothSides">
              <wp:wrapPolygon edited="0">
                <wp:start x="0" y="0"/>
                <wp:lineTo x="0" y="21444"/>
                <wp:lineTo x="21509" y="21444"/>
                <wp:lineTo x="2150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roadcast.PNG"/>
                    <pic:cNvPicPr/>
                  </pic:nvPicPr>
                  <pic:blipFill>
                    <a:blip r:embed="rId15">
                      <a:extLst>
                        <a:ext uri="{28A0092B-C50C-407E-A947-70E740481C1C}">
                          <a14:useLocalDpi xmlns:a14="http://schemas.microsoft.com/office/drawing/2010/main" val="0"/>
                        </a:ext>
                      </a:extLst>
                    </a:blip>
                    <a:stretch>
                      <a:fillRect/>
                    </a:stretch>
                  </pic:blipFill>
                  <pic:spPr>
                    <a:xfrm>
                      <a:off x="0" y="0"/>
                      <a:ext cx="3003550" cy="3070225"/>
                    </a:xfrm>
                    <a:prstGeom prst="rect">
                      <a:avLst/>
                    </a:prstGeom>
                  </pic:spPr>
                </pic:pic>
              </a:graphicData>
            </a:graphic>
            <wp14:sizeRelH relativeFrom="page">
              <wp14:pctWidth>0</wp14:pctWidth>
            </wp14:sizeRelH>
            <wp14:sizeRelV relativeFrom="page">
              <wp14:pctHeight>0</wp14:pctHeight>
            </wp14:sizeRelV>
          </wp:anchor>
        </w:drawing>
      </w:r>
    </w:p>
    <w:p w:rsidR="00A6500B" w:rsidRDefault="00A6500B" w:rsidP="00A6500B">
      <w:pPr>
        <w:ind w:left="360"/>
        <w:rPr>
          <w:rFonts w:ascii="Times New Roman" w:hAnsi="Times New Roman" w:cs="Times New Roman"/>
          <w:sz w:val="24"/>
          <w:szCs w:val="24"/>
        </w:rPr>
      </w:pPr>
    </w:p>
    <w:p w:rsidR="00A6500B" w:rsidRDefault="00A6500B" w:rsidP="00A6500B">
      <w:pPr>
        <w:ind w:left="360"/>
        <w:rPr>
          <w:rFonts w:ascii="Times New Roman" w:hAnsi="Times New Roman" w:cs="Times New Roman"/>
          <w:sz w:val="24"/>
          <w:szCs w:val="24"/>
        </w:rPr>
      </w:pPr>
    </w:p>
    <w:p w:rsidR="00A6500B" w:rsidRDefault="00A6500B" w:rsidP="00A6500B">
      <w:pPr>
        <w:ind w:left="360"/>
        <w:rPr>
          <w:rFonts w:ascii="Times New Roman" w:hAnsi="Times New Roman" w:cs="Times New Roman"/>
          <w:sz w:val="24"/>
          <w:szCs w:val="24"/>
        </w:rPr>
      </w:pPr>
    </w:p>
    <w:p w:rsidR="00A6500B" w:rsidRDefault="00A6500B" w:rsidP="00A6500B">
      <w:pPr>
        <w:ind w:left="360"/>
        <w:rPr>
          <w:rFonts w:ascii="Times New Roman" w:hAnsi="Times New Roman" w:cs="Times New Roman"/>
          <w:sz w:val="24"/>
          <w:szCs w:val="24"/>
        </w:rPr>
      </w:pPr>
    </w:p>
    <w:p w:rsidR="00A6500B" w:rsidRDefault="00A6500B" w:rsidP="00A6500B">
      <w:pPr>
        <w:ind w:left="360"/>
        <w:rPr>
          <w:rFonts w:ascii="Times New Roman" w:hAnsi="Times New Roman" w:cs="Times New Roman"/>
          <w:sz w:val="24"/>
          <w:szCs w:val="24"/>
        </w:rPr>
      </w:pPr>
    </w:p>
    <w:p w:rsidR="00A6500B" w:rsidRDefault="00A6500B" w:rsidP="00A6500B">
      <w:pPr>
        <w:ind w:left="360"/>
        <w:rPr>
          <w:rFonts w:ascii="Times New Roman" w:hAnsi="Times New Roman" w:cs="Times New Roman"/>
          <w:sz w:val="24"/>
          <w:szCs w:val="24"/>
        </w:rPr>
      </w:pPr>
    </w:p>
    <w:p w:rsidR="00A6500B" w:rsidRDefault="00A6500B" w:rsidP="00A6500B">
      <w:pPr>
        <w:ind w:left="360"/>
        <w:rPr>
          <w:rFonts w:ascii="Times New Roman" w:hAnsi="Times New Roman" w:cs="Times New Roman"/>
          <w:sz w:val="24"/>
          <w:szCs w:val="24"/>
        </w:rPr>
      </w:pPr>
    </w:p>
    <w:p w:rsidR="00A6500B" w:rsidRDefault="00A6500B" w:rsidP="00A6500B">
      <w:pPr>
        <w:ind w:left="360"/>
        <w:rPr>
          <w:rFonts w:ascii="Times New Roman" w:hAnsi="Times New Roman" w:cs="Times New Roman"/>
          <w:sz w:val="24"/>
          <w:szCs w:val="24"/>
        </w:rPr>
      </w:pPr>
    </w:p>
    <w:p w:rsidR="00A6500B" w:rsidRDefault="00A6500B" w:rsidP="00A6500B">
      <w:pPr>
        <w:ind w:left="360"/>
        <w:rPr>
          <w:rFonts w:ascii="Times New Roman" w:hAnsi="Times New Roman" w:cs="Times New Roman"/>
          <w:sz w:val="24"/>
          <w:szCs w:val="24"/>
        </w:rPr>
      </w:pPr>
    </w:p>
    <w:p w:rsidR="00A6500B" w:rsidRDefault="00A6500B" w:rsidP="00A6500B">
      <w:pPr>
        <w:ind w:left="360"/>
        <w:rPr>
          <w:rFonts w:ascii="Times New Roman" w:hAnsi="Times New Roman" w:cs="Times New Roman"/>
          <w:sz w:val="24"/>
          <w:szCs w:val="24"/>
        </w:rPr>
      </w:pPr>
    </w:p>
    <w:p w:rsidR="00A6500B" w:rsidRDefault="00A6500B" w:rsidP="00A6500B">
      <w:pPr>
        <w:ind w:left="360"/>
        <w:rPr>
          <w:rFonts w:ascii="Times New Roman" w:hAnsi="Times New Roman" w:cs="Times New Roman"/>
          <w:sz w:val="24"/>
          <w:szCs w:val="24"/>
        </w:rPr>
      </w:pPr>
    </w:p>
    <w:p w:rsidR="00A6500B" w:rsidRDefault="00A6500B" w:rsidP="00A6500B">
      <w:pPr>
        <w:ind w:left="360"/>
        <w:rPr>
          <w:rFonts w:ascii="Times New Roman" w:hAnsi="Times New Roman" w:cs="Times New Roman"/>
          <w:sz w:val="24"/>
          <w:szCs w:val="24"/>
        </w:rPr>
      </w:pPr>
    </w:p>
    <w:p w:rsidR="00917F40" w:rsidRDefault="00A6500B" w:rsidP="00A6500B">
      <w:pPr>
        <w:rPr>
          <w:rFonts w:ascii="Times New Roman" w:hAnsi="Times New Roman" w:cs="Times New Roman"/>
          <w:b/>
          <w:sz w:val="24"/>
          <w:szCs w:val="24"/>
          <w:u w:val="single"/>
        </w:rPr>
      </w:pPr>
      <w:r w:rsidRPr="00A6500B">
        <w:rPr>
          <w:rFonts w:ascii="Times New Roman" w:hAnsi="Times New Roman" w:cs="Times New Roman"/>
          <w:b/>
          <w:sz w:val="24"/>
          <w:szCs w:val="24"/>
          <w:u w:val="single"/>
        </w:rPr>
        <w:lastRenderedPageBreak/>
        <w:t>Considerations for Interviews:</w:t>
      </w:r>
    </w:p>
    <w:p w:rsidR="00A6500B" w:rsidRDefault="00A6500B" w:rsidP="00A6500B">
      <w:pPr>
        <w:ind w:left="720"/>
        <w:rPr>
          <w:rFonts w:ascii="Times New Roman" w:hAnsi="Times New Roman" w:cs="Times New Roman"/>
          <w:sz w:val="24"/>
          <w:szCs w:val="24"/>
        </w:rPr>
      </w:pPr>
      <w:r>
        <w:rPr>
          <w:rFonts w:ascii="Times New Roman" w:hAnsi="Times New Roman" w:cs="Times New Roman"/>
          <w:sz w:val="24"/>
          <w:szCs w:val="24"/>
        </w:rPr>
        <w:t xml:space="preserve">Breakout rooms do not necessarily need to be closed. A broadcast message can be sent to all participants at once indicating that time is almost up and asking all applicants to return to the main meeting room. Doing this would allow faculty to stay in the breakout rooms (they would be moved out of it if the breakout room closed automatically). Applicants could then move from the main room into the next breakout room with the next faculty member on their schedule. </w:t>
      </w:r>
    </w:p>
    <w:p w:rsidR="00A6500B" w:rsidRDefault="00A6500B" w:rsidP="00A6500B">
      <w:pPr>
        <w:ind w:left="720"/>
        <w:rPr>
          <w:rFonts w:ascii="Times New Roman" w:hAnsi="Times New Roman" w:cs="Times New Roman"/>
          <w:sz w:val="24"/>
          <w:szCs w:val="24"/>
        </w:rPr>
      </w:pPr>
      <w:r>
        <w:rPr>
          <w:rFonts w:ascii="Times New Roman" w:hAnsi="Times New Roman" w:cs="Times New Roman"/>
          <w:sz w:val="24"/>
          <w:szCs w:val="24"/>
        </w:rPr>
        <w:t>Once all breakout rooms are closed, the rooms and participants within them stay the same but everything will show as inactive. The host would need to select ‘Exchange’ or ‘Move to’ next to each person’s name – this would allow the host to only move applicants or faculty into new rooms. Then select ‘Open Breakout Rooms’ and the new sessions start.</w:t>
      </w:r>
    </w:p>
    <w:p w:rsidR="00A6500B" w:rsidRDefault="00A6500B" w:rsidP="00A6500B">
      <w:pPr>
        <w:ind w:left="720"/>
        <w:rPr>
          <w:rFonts w:ascii="Times New Roman" w:hAnsi="Times New Roman" w:cs="Times New Roman"/>
          <w:sz w:val="24"/>
          <w:szCs w:val="24"/>
        </w:rPr>
      </w:pPr>
      <w:r>
        <w:rPr>
          <w:rFonts w:ascii="Times New Roman" w:hAnsi="Times New Roman" w:cs="Times New Roman"/>
          <w:sz w:val="24"/>
          <w:szCs w:val="24"/>
        </w:rPr>
        <w:t>If the host of the meeting needs to be changed for any reason, the previous rooms and participants will automatically populate for the new host.</w:t>
      </w:r>
    </w:p>
    <w:p w:rsidR="00A6500B" w:rsidRDefault="00A6500B" w:rsidP="00A6500B">
      <w:pPr>
        <w:rPr>
          <w:rFonts w:ascii="Times New Roman" w:hAnsi="Times New Roman" w:cs="Times New Roman"/>
          <w:b/>
          <w:sz w:val="24"/>
          <w:szCs w:val="24"/>
          <w:u w:val="single"/>
        </w:rPr>
      </w:pPr>
      <w:r>
        <w:rPr>
          <w:rFonts w:ascii="Times New Roman" w:hAnsi="Times New Roman" w:cs="Times New Roman"/>
          <w:b/>
          <w:sz w:val="24"/>
          <w:szCs w:val="24"/>
          <w:u w:val="single"/>
        </w:rPr>
        <w:t>Waiting Rooms:</w:t>
      </w:r>
    </w:p>
    <w:p w:rsidR="00A6500B" w:rsidRDefault="00A6500B" w:rsidP="00A6500B">
      <w:pPr>
        <w:ind w:left="720"/>
        <w:rPr>
          <w:rFonts w:ascii="Times New Roman" w:hAnsi="Times New Roman" w:cs="Times New Roman"/>
          <w:sz w:val="24"/>
          <w:szCs w:val="24"/>
        </w:rPr>
      </w:pPr>
      <w:r>
        <w:rPr>
          <w:rFonts w:ascii="Times New Roman" w:hAnsi="Times New Roman" w:cs="Times New Roman"/>
          <w:sz w:val="24"/>
          <w:szCs w:val="24"/>
        </w:rPr>
        <w:t>This feature allows the host to conduct small group interviews (for example, 3 faculty and 1 applicant) without risking anyone else entering the meeting and still only creating one link.</w:t>
      </w:r>
    </w:p>
    <w:p w:rsidR="00A6500B" w:rsidRDefault="00A6500B" w:rsidP="00A6500B">
      <w:pPr>
        <w:ind w:left="1440"/>
        <w:rPr>
          <w:rFonts w:ascii="Times New Roman" w:hAnsi="Times New Roman" w:cs="Times New Roman"/>
          <w:sz w:val="24"/>
          <w:szCs w:val="24"/>
        </w:rPr>
      </w:pPr>
      <w:r>
        <w:rPr>
          <w:rFonts w:ascii="Times New Roman" w:hAnsi="Times New Roman" w:cs="Times New Roman"/>
          <w:sz w:val="24"/>
          <w:szCs w:val="24"/>
        </w:rPr>
        <w:t>As the host, you would get a notification that someone was trying to join the meeting and the host will have to ‘Admit’ them into the meeting.</w:t>
      </w:r>
    </w:p>
    <w:p w:rsidR="00A6500B" w:rsidRDefault="00A6500B" w:rsidP="00A6500B">
      <w:pPr>
        <w:ind w:left="720"/>
        <w:rPr>
          <w:rFonts w:ascii="Times New Roman" w:hAnsi="Times New Roman" w:cs="Times New Roman"/>
          <w:sz w:val="24"/>
          <w:szCs w:val="24"/>
        </w:rPr>
      </w:pPr>
      <w:r>
        <w:rPr>
          <w:rFonts w:ascii="Times New Roman" w:hAnsi="Times New Roman" w:cs="Times New Roman"/>
          <w:sz w:val="24"/>
          <w:szCs w:val="24"/>
        </w:rPr>
        <w:t>This feature needs to be enabled by logging on to the web portal and click on the meeting that the waiting room is desired. Click the ‘Edit’ option within the meeting details.</w:t>
      </w:r>
    </w:p>
    <w:p w:rsidR="00A6500B" w:rsidRDefault="00A6500B" w:rsidP="00A6500B">
      <w:pPr>
        <w:ind w:left="720"/>
        <w:rPr>
          <w:rFonts w:ascii="Times New Roman" w:hAnsi="Times New Roman" w:cs="Times New Roman"/>
          <w:sz w:val="24"/>
          <w:szCs w:val="24"/>
        </w:rPr>
      </w:pPr>
      <w:r>
        <w:rPr>
          <w:rFonts w:ascii="Times New Roman" w:hAnsi="Times New Roman" w:cs="Times New Roman"/>
          <w:sz w:val="24"/>
          <w:szCs w:val="24"/>
        </w:rPr>
        <w:t>Scroll down to Meeting Options and select to enable the waiting room.</w:t>
      </w:r>
    </w:p>
    <w:p w:rsidR="00A6500B" w:rsidRDefault="00A6500B" w:rsidP="00A6500B">
      <w:pPr>
        <w:ind w:left="720"/>
        <w:rPr>
          <w:rFonts w:ascii="Times New Roman" w:hAnsi="Times New Roman" w:cs="Times New Roman"/>
          <w:sz w:val="24"/>
          <w:szCs w:val="24"/>
        </w:rPr>
      </w:pPr>
      <w:r>
        <w:rPr>
          <w:b/>
          <w:noProof/>
          <w:sz w:val="24"/>
        </w:rPr>
        <w:drawing>
          <wp:inline distT="0" distB="0" distL="0" distR="0" wp14:anchorId="63BAF4B1" wp14:editId="164A0617">
            <wp:extent cx="3256671" cy="1823538"/>
            <wp:effectExtent l="0" t="0" r="127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ait.PNG"/>
                    <pic:cNvPicPr/>
                  </pic:nvPicPr>
                  <pic:blipFill>
                    <a:blip r:embed="rId16">
                      <a:extLst>
                        <a:ext uri="{28A0092B-C50C-407E-A947-70E740481C1C}">
                          <a14:useLocalDpi xmlns:a14="http://schemas.microsoft.com/office/drawing/2010/main" val="0"/>
                        </a:ext>
                      </a:extLst>
                    </a:blip>
                    <a:stretch>
                      <a:fillRect/>
                    </a:stretch>
                  </pic:blipFill>
                  <pic:spPr>
                    <a:xfrm>
                      <a:off x="0" y="0"/>
                      <a:ext cx="3270617" cy="1831347"/>
                    </a:xfrm>
                    <a:prstGeom prst="rect">
                      <a:avLst/>
                    </a:prstGeom>
                  </pic:spPr>
                </pic:pic>
              </a:graphicData>
            </a:graphic>
          </wp:inline>
        </w:drawing>
      </w:r>
    </w:p>
    <w:p w:rsidR="00A6500B" w:rsidRDefault="00A6500B" w:rsidP="00A6500B">
      <w:pPr>
        <w:ind w:left="720"/>
        <w:rPr>
          <w:rFonts w:ascii="Times New Roman" w:hAnsi="Times New Roman" w:cs="Times New Roman"/>
          <w:sz w:val="24"/>
          <w:szCs w:val="24"/>
        </w:rPr>
      </w:pPr>
      <w:r>
        <w:rPr>
          <w:rFonts w:ascii="Times New Roman" w:hAnsi="Times New Roman" w:cs="Times New Roman"/>
          <w:sz w:val="24"/>
          <w:szCs w:val="24"/>
        </w:rPr>
        <w:t xml:space="preserve">For more detailed options review the </w:t>
      </w:r>
      <w:hyperlink r:id="rId17" w:anchor="h_3f9ffa2e-6735-4da1-b56c-c9518f2fd57b" w:history="1">
        <w:r w:rsidRPr="00A6500B">
          <w:rPr>
            <w:rStyle w:val="Hyperlink"/>
            <w:rFonts w:ascii="Times New Roman" w:hAnsi="Times New Roman" w:cs="Times New Roman"/>
            <w:sz w:val="24"/>
            <w:szCs w:val="24"/>
          </w:rPr>
          <w:t>Zoom support information</w:t>
        </w:r>
      </w:hyperlink>
      <w:bookmarkStart w:id="0" w:name="_GoBack"/>
      <w:bookmarkEnd w:id="0"/>
      <w:r>
        <w:rPr>
          <w:rFonts w:ascii="Times New Roman" w:hAnsi="Times New Roman" w:cs="Times New Roman"/>
          <w:sz w:val="24"/>
          <w:szCs w:val="24"/>
        </w:rPr>
        <w:t xml:space="preserve"> on waiting rooms.</w:t>
      </w:r>
    </w:p>
    <w:p w:rsidR="00A6500B" w:rsidRPr="00A6500B" w:rsidRDefault="00A6500B" w:rsidP="00A6500B">
      <w:pPr>
        <w:ind w:left="720"/>
        <w:rPr>
          <w:rFonts w:ascii="Times New Roman" w:hAnsi="Times New Roman" w:cs="Times New Roman"/>
          <w:sz w:val="24"/>
          <w:szCs w:val="24"/>
        </w:rPr>
      </w:pPr>
    </w:p>
    <w:sectPr w:rsidR="00A6500B" w:rsidRPr="00A650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A17E9"/>
    <w:multiLevelType w:val="hybridMultilevel"/>
    <w:tmpl w:val="BFBC4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DF691F"/>
    <w:multiLevelType w:val="hybridMultilevel"/>
    <w:tmpl w:val="B7B65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6428D1"/>
    <w:multiLevelType w:val="hybridMultilevel"/>
    <w:tmpl w:val="3416A2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F3E73F2"/>
    <w:multiLevelType w:val="hybridMultilevel"/>
    <w:tmpl w:val="79DC849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99"/>
    <w:rsid w:val="001F355D"/>
    <w:rsid w:val="00325458"/>
    <w:rsid w:val="00594D99"/>
    <w:rsid w:val="0083056D"/>
    <w:rsid w:val="00917F40"/>
    <w:rsid w:val="00A6500B"/>
    <w:rsid w:val="00C740D7"/>
    <w:rsid w:val="00C86FD9"/>
    <w:rsid w:val="00F461FB"/>
    <w:rsid w:val="00F57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2EB7E"/>
  <w15:chartTrackingRefBased/>
  <w15:docId w15:val="{899A7C80-39B9-4623-8C6F-5B2860932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56D"/>
    <w:pPr>
      <w:ind w:left="720"/>
      <w:contextualSpacing/>
    </w:pPr>
  </w:style>
  <w:style w:type="character" w:styleId="Hyperlink">
    <w:name w:val="Hyperlink"/>
    <w:basedOn w:val="DefaultParagraphFont"/>
    <w:uiPriority w:val="99"/>
    <w:unhideWhenUsed/>
    <w:rsid w:val="001F35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zoom.us/hc/en-us/articles/360032752671" TargetMode="External"/><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hyperlink" Target="https://support.zoom.us/hc/en-us/articles/115000332726" TargetMode="External"/><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7</Pages>
  <Words>1327</Words>
  <Characters>7568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LSU Health</Company>
  <LinksUpToDate>false</LinksUpToDate>
  <CharactersWithSpaces>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Lincoln, Treva E.</dc:creator>
  <cp:keywords/>
  <dc:description/>
  <cp:lastModifiedBy>Lincoln, Treva E.</cp:lastModifiedBy>
  <cp:revision>6</cp:revision>
  <dcterms:created xsi:type="dcterms:W3CDTF">2020-08-24T14:17:00Z</dcterms:created>
  <dcterms:modified xsi:type="dcterms:W3CDTF">2020-08-24T15:39:00Z</dcterms:modified>
</cp:coreProperties>
</file>